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BDC86" w14:textId="0D4F313C" w:rsidR="00BD29A2" w:rsidRPr="00926CAD" w:rsidRDefault="002C1C6F" w:rsidP="00AE54EA">
      <w:pPr>
        <w:shd w:val="clear" w:color="auto" w:fill="FFFFFF"/>
        <w:ind w:left="360"/>
        <w:rPr>
          <w:rFonts w:ascii="Arial" w:hAnsi="Arial" w:cs="Arial"/>
          <w:b/>
          <w:lang w:val="en-US"/>
        </w:rPr>
      </w:pPr>
      <w:r w:rsidRPr="00DF097E">
        <w:rPr>
          <w:rFonts w:ascii="Arial" w:hAnsi="Arial" w:cs="Arial"/>
          <w:b/>
          <w:noProof/>
          <w:lang w:val="es-MX" w:eastAsia="es-MX"/>
        </w:rPr>
        <w:drawing>
          <wp:anchor distT="0" distB="0" distL="114300" distR="114300" simplePos="0" relativeHeight="251657728" behindDoc="0" locked="0" layoutInCell="1" allowOverlap="1" wp14:anchorId="7DE97E4B" wp14:editId="37B859D1">
            <wp:simplePos x="0" y="0"/>
            <wp:positionH relativeFrom="column">
              <wp:posOffset>1553210</wp:posOffset>
            </wp:positionH>
            <wp:positionV relativeFrom="paragraph">
              <wp:posOffset>-167640</wp:posOffset>
            </wp:positionV>
            <wp:extent cx="2752090" cy="733425"/>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09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7E3E" w:rsidRPr="00926CAD">
        <w:rPr>
          <w:rFonts w:ascii="Arial" w:hAnsi="Arial" w:cs="Arial"/>
          <w:b/>
          <w:lang w:val="en-US"/>
        </w:rPr>
        <w:t xml:space="preserve">  </w:t>
      </w:r>
    </w:p>
    <w:p w14:paraId="4947BCEC" w14:textId="77777777" w:rsidR="00D36D05" w:rsidRPr="00926CAD" w:rsidRDefault="00D36D05" w:rsidP="00BD29A2">
      <w:pPr>
        <w:ind w:left="360"/>
        <w:rPr>
          <w:rFonts w:ascii="Arial" w:hAnsi="Arial" w:cs="Arial"/>
          <w:b/>
          <w:lang w:val="en-US"/>
        </w:rPr>
      </w:pPr>
    </w:p>
    <w:p w14:paraId="60278512" w14:textId="77777777" w:rsidR="00D36D05" w:rsidRPr="00926CAD" w:rsidRDefault="00D36D05" w:rsidP="00BD29A2">
      <w:pPr>
        <w:ind w:left="360"/>
        <w:rPr>
          <w:rFonts w:ascii="Arial" w:hAnsi="Arial" w:cs="Arial"/>
          <w:b/>
          <w:lang w:val="en-US"/>
        </w:rPr>
      </w:pPr>
    </w:p>
    <w:p w14:paraId="6728ED7C" w14:textId="77777777" w:rsidR="00D36D05" w:rsidRPr="00926CAD" w:rsidRDefault="00D36D05" w:rsidP="00D36D05">
      <w:pPr>
        <w:jc w:val="center"/>
        <w:rPr>
          <w:rFonts w:ascii="Arial" w:hAnsi="Arial" w:cs="Arial"/>
          <w:lang w:val="en-US"/>
        </w:rPr>
      </w:pPr>
    </w:p>
    <w:p w14:paraId="282BA81B" w14:textId="77777777" w:rsidR="00D36D05" w:rsidRPr="00926CAD" w:rsidRDefault="00D36D05" w:rsidP="00D36D05">
      <w:pPr>
        <w:jc w:val="center"/>
        <w:rPr>
          <w:rFonts w:ascii="Arial" w:hAnsi="Arial" w:cs="Arial"/>
          <w:lang w:val="en-US"/>
        </w:rPr>
      </w:pPr>
    </w:p>
    <w:p w14:paraId="2DDCE987" w14:textId="77777777" w:rsidR="00652689" w:rsidRPr="00926CAD" w:rsidRDefault="00D36D05" w:rsidP="00897115">
      <w:pPr>
        <w:shd w:val="clear" w:color="auto" w:fill="FFFF99"/>
        <w:jc w:val="center"/>
        <w:rPr>
          <w:rFonts w:ascii="Arial" w:hAnsi="Arial" w:cs="Arial"/>
          <w:b/>
          <w:smallCaps/>
          <w:lang w:val="en-US"/>
        </w:rPr>
      </w:pPr>
      <w:r w:rsidRPr="00926CAD">
        <w:rPr>
          <w:rFonts w:ascii="Arial" w:hAnsi="Arial" w:cs="Arial"/>
          <w:b/>
          <w:lang w:val="en-US"/>
        </w:rPr>
        <w:t xml:space="preserve">Format for Progress Report </w:t>
      </w:r>
    </w:p>
    <w:p w14:paraId="4F77F239" w14:textId="40939A83" w:rsidR="00C37BBF" w:rsidRPr="00926CAD" w:rsidRDefault="00C37BBF" w:rsidP="00D36D05">
      <w:pPr>
        <w:shd w:val="clear" w:color="auto" w:fill="FFFFFF"/>
        <w:jc w:val="both"/>
        <w:rPr>
          <w:rFonts w:ascii="Arial" w:hAnsi="Arial" w:cs="Arial"/>
          <w:b/>
          <w:bCs/>
          <w:smallCaps/>
          <w:lang w:val="en-US"/>
        </w:rPr>
      </w:pPr>
    </w:p>
    <w:p w14:paraId="479454B1" w14:textId="77777777" w:rsidR="00C37BBF" w:rsidRPr="00560BDF" w:rsidRDefault="003A1D54" w:rsidP="00560BDF">
      <w:pPr>
        <w:shd w:val="clear" w:color="auto" w:fill="FFFF99"/>
        <w:ind w:left="720" w:hanging="720"/>
        <w:jc w:val="center"/>
        <w:rPr>
          <w:rFonts w:ascii="Arial" w:hAnsi="Arial" w:cs="Arial"/>
          <w:b/>
          <w:bCs/>
          <w:smallCaps/>
          <w:lang w:val="en-US"/>
        </w:rPr>
      </w:pPr>
      <w:r w:rsidRPr="00560BDF">
        <w:rPr>
          <w:rFonts w:ascii="Arial" w:hAnsi="Arial" w:cs="Arial"/>
          <w:b/>
          <w:bCs/>
          <w:smallCaps/>
          <w:lang w:val="en-US"/>
        </w:rPr>
        <w:t>GENERAL INFORMATION ABOUT THE PROJECT:</w:t>
      </w:r>
    </w:p>
    <w:p w14:paraId="2081D7EE" w14:textId="77777777" w:rsidR="00D36D05" w:rsidRPr="00560BDF" w:rsidRDefault="00D36D05" w:rsidP="00D36D05">
      <w:pPr>
        <w:tabs>
          <w:tab w:val="left" w:pos="3013"/>
        </w:tabs>
        <w:rPr>
          <w:rFonts w:ascii="Arial" w:hAnsi="Arial" w:cs="Arial"/>
          <w:smallCaps/>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56"/>
        <w:gridCol w:w="5581"/>
      </w:tblGrid>
      <w:tr w:rsidR="00EB1E2E" w:rsidRPr="00DF097E" w14:paraId="1307BF41" w14:textId="77777777" w:rsidTr="008F295F">
        <w:trPr>
          <w:tblCellSpacing w:w="20" w:type="dxa"/>
        </w:trPr>
        <w:tc>
          <w:tcPr>
            <w:tcW w:w="4051" w:type="dxa"/>
            <w:shd w:val="clear" w:color="auto" w:fill="auto"/>
            <w:vAlign w:val="center"/>
          </w:tcPr>
          <w:p w14:paraId="30457FD5" w14:textId="77777777" w:rsidR="009142E9" w:rsidRPr="00DF097E" w:rsidRDefault="009142E9" w:rsidP="00FE0224">
            <w:pPr>
              <w:spacing w:line="276" w:lineRule="auto"/>
              <w:rPr>
                <w:rFonts w:ascii="Arial" w:hAnsi="Arial" w:cs="Arial"/>
              </w:rPr>
            </w:pPr>
            <w:proofErr w:type="spellStart"/>
            <w:r w:rsidRPr="00DF097E">
              <w:rPr>
                <w:rFonts w:ascii="Arial" w:hAnsi="Arial" w:cs="Arial"/>
              </w:rPr>
              <w:t>Organization</w:t>
            </w:r>
            <w:proofErr w:type="spellEnd"/>
            <w:r w:rsidRPr="00DF097E">
              <w:rPr>
                <w:rFonts w:ascii="Arial" w:hAnsi="Arial" w:cs="Arial"/>
              </w:rPr>
              <w:t xml:space="preserve"> </w:t>
            </w:r>
            <w:proofErr w:type="spellStart"/>
            <w:r w:rsidRPr="00DF097E">
              <w:rPr>
                <w:rFonts w:ascii="Arial" w:hAnsi="Arial" w:cs="Arial"/>
              </w:rPr>
              <w:t>Name</w:t>
            </w:r>
            <w:proofErr w:type="spellEnd"/>
            <w:r w:rsidRPr="00DF097E">
              <w:rPr>
                <w:rFonts w:ascii="Arial" w:hAnsi="Arial" w:cs="Arial"/>
              </w:rPr>
              <w:t>:</w:t>
            </w:r>
          </w:p>
        </w:tc>
        <w:tc>
          <w:tcPr>
            <w:tcW w:w="5610" w:type="dxa"/>
            <w:shd w:val="clear" w:color="auto" w:fill="auto"/>
            <w:vAlign w:val="center"/>
          </w:tcPr>
          <w:p w14:paraId="7545D4F5" w14:textId="297D419E" w:rsidR="009142E9" w:rsidRPr="00DF097E" w:rsidRDefault="00560BDF" w:rsidP="00FE0224">
            <w:pPr>
              <w:spacing w:line="276" w:lineRule="auto"/>
              <w:rPr>
                <w:rFonts w:ascii="Arial" w:hAnsi="Arial" w:cs="Arial"/>
              </w:rPr>
            </w:pPr>
            <w:r>
              <w:rPr>
                <w:rFonts w:ascii="Arial" w:hAnsi="Arial" w:cs="Arial"/>
              </w:rPr>
              <w:t>Vecinos</w:t>
            </w:r>
            <w:r w:rsidR="00117A1E" w:rsidRPr="00DF097E">
              <w:rPr>
                <w:rFonts w:ascii="Arial" w:hAnsi="Arial" w:cs="Arial"/>
              </w:rPr>
              <w:t xml:space="preserve"> Honduras </w:t>
            </w:r>
          </w:p>
        </w:tc>
      </w:tr>
      <w:tr w:rsidR="00EB1E2E" w:rsidRPr="00926CAD" w14:paraId="28A3A07A" w14:textId="77777777" w:rsidTr="008F295F">
        <w:trPr>
          <w:tblCellSpacing w:w="20" w:type="dxa"/>
        </w:trPr>
        <w:tc>
          <w:tcPr>
            <w:tcW w:w="4051" w:type="dxa"/>
            <w:shd w:val="clear" w:color="auto" w:fill="auto"/>
            <w:vAlign w:val="center"/>
          </w:tcPr>
          <w:p w14:paraId="2B40EB05" w14:textId="77777777" w:rsidR="009142E9" w:rsidRPr="00DF097E" w:rsidRDefault="009142E9" w:rsidP="00FE0224">
            <w:pPr>
              <w:spacing w:line="276" w:lineRule="auto"/>
              <w:rPr>
                <w:rFonts w:ascii="Arial" w:hAnsi="Arial" w:cs="Arial"/>
              </w:rPr>
            </w:pPr>
            <w:r w:rsidRPr="00DF097E">
              <w:rPr>
                <w:rFonts w:ascii="Arial" w:hAnsi="Arial" w:cs="Arial"/>
              </w:rPr>
              <w:t>Project Name:</w:t>
            </w:r>
          </w:p>
        </w:tc>
        <w:tc>
          <w:tcPr>
            <w:tcW w:w="5610" w:type="dxa"/>
            <w:shd w:val="clear" w:color="auto" w:fill="auto"/>
            <w:vAlign w:val="center"/>
          </w:tcPr>
          <w:p w14:paraId="7484E073" w14:textId="77777777" w:rsidR="009142E9" w:rsidRPr="00560BDF" w:rsidRDefault="00C037D5" w:rsidP="00FE0224">
            <w:pPr>
              <w:spacing w:line="276" w:lineRule="auto"/>
              <w:rPr>
                <w:rFonts w:ascii="Arial" w:hAnsi="Arial" w:cs="Arial"/>
                <w:lang w:val="en-US"/>
              </w:rPr>
            </w:pPr>
            <w:r w:rsidRPr="00560BDF">
              <w:rPr>
                <w:rFonts w:ascii="Arial" w:hAnsi="Arial" w:cs="Arial"/>
                <w:lang w:val="en-US"/>
              </w:rPr>
              <w:t>"Improving Childhood Education Opportunities and Youth Economic Inclusion"</w:t>
            </w:r>
          </w:p>
        </w:tc>
      </w:tr>
      <w:tr w:rsidR="00C37BBF" w:rsidRPr="00DF097E" w14:paraId="7B45958E" w14:textId="77777777" w:rsidTr="008F295F">
        <w:trPr>
          <w:tblCellSpacing w:w="20" w:type="dxa"/>
        </w:trPr>
        <w:tc>
          <w:tcPr>
            <w:tcW w:w="4051" w:type="dxa"/>
            <w:shd w:val="clear" w:color="auto" w:fill="auto"/>
            <w:vAlign w:val="center"/>
          </w:tcPr>
          <w:p w14:paraId="2850362C" w14:textId="77777777" w:rsidR="00C37BBF" w:rsidRPr="00DF097E" w:rsidRDefault="00C37BBF" w:rsidP="00FE0224">
            <w:pPr>
              <w:spacing w:line="276" w:lineRule="auto"/>
              <w:rPr>
                <w:rFonts w:ascii="Arial" w:hAnsi="Arial" w:cs="Arial"/>
              </w:rPr>
            </w:pPr>
            <w:r w:rsidRPr="00DF097E">
              <w:rPr>
                <w:rFonts w:ascii="Arial" w:hAnsi="Arial" w:cs="Arial"/>
              </w:rPr>
              <w:t xml:space="preserve">Project </w:t>
            </w:r>
            <w:proofErr w:type="spellStart"/>
            <w:r w:rsidRPr="00DF097E">
              <w:rPr>
                <w:rFonts w:ascii="Arial" w:hAnsi="Arial" w:cs="Arial"/>
              </w:rPr>
              <w:t>Start</w:t>
            </w:r>
            <w:proofErr w:type="spellEnd"/>
            <w:r w:rsidRPr="00DF097E">
              <w:rPr>
                <w:rFonts w:ascii="Arial" w:hAnsi="Arial" w:cs="Arial"/>
              </w:rPr>
              <w:t xml:space="preserve"> Date:</w:t>
            </w:r>
          </w:p>
        </w:tc>
        <w:tc>
          <w:tcPr>
            <w:tcW w:w="5610" w:type="dxa"/>
            <w:shd w:val="clear" w:color="auto" w:fill="auto"/>
            <w:vAlign w:val="center"/>
          </w:tcPr>
          <w:p w14:paraId="283B0543" w14:textId="77777777" w:rsidR="00C37BBF" w:rsidRPr="00DF097E" w:rsidRDefault="00124A29" w:rsidP="00FE0224">
            <w:pPr>
              <w:spacing w:line="276" w:lineRule="auto"/>
              <w:rPr>
                <w:rFonts w:ascii="Arial" w:hAnsi="Arial" w:cs="Arial"/>
              </w:rPr>
            </w:pPr>
            <w:r w:rsidRPr="00DF097E">
              <w:rPr>
                <w:rFonts w:ascii="Arial" w:hAnsi="Arial" w:cs="Arial"/>
              </w:rPr>
              <w:t>July 01, 2024</w:t>
            </w:r>
          </w:p>
        </w:tc>
      </w:tr>
      <w:tr w:rsidR="00C37BBF" w:rsidRPr="00DF097E" w14:paraId="41337FEE" w14:textId="77777777" w:rsidTr="008F295F">
        <w:trPr>
          <w:tblCellSpacing w:w="20" w:type="dxa"/>
        </w:trPr>
        <w:tc>
          <w:tcPr>
            <w:tcW w:w="4051" w:type="dxa"/>
            <w:shd w:val="clear" w:color="auto" w:fill="auto"/>
            <w:vAlign w:val="center"/>
          </w:tcPr>
          <w:p w14:paraId="37876DF6" w14:textId="77777777" w:rsidR="00C37BBF" w:rsidRPr="00DF097E" w:rsidRDefault="00C37BBF" w:rsidP="00FE0224">
            <w:pPr>
              <w:spacing w:line="276" w:lineRule="auto"/>
              <w:rPr>
                <w:rFonts w:ascii="Arial" w:hAnsi="Arial" w:cs="Arial"/>
              </w:rPr>
            </w:pPr>
            <w:r w:rsidRPr="00DF097E">
              <w:rPr>
                <w:rFonts w:ascii="Arial" w:hAnsi="Arial" w:cs="Arial"/>
              </w:rPr>
              <w:t>Project End Date:</w:t>
            </w:r>
          </w:p>
        </w:tc>
        <w:tc>
          <w:tcPr>
            <w:tcW w:w="5610" w:type="dxa"/>
            <w:shd w:val="clear" w:color="auto" w:fill="auto"/>
            <w:vAlign w:val="center"/>
          </w:tcPr>
          <w:p w14:paraId="61923621" w14:textId="77777777" w:rsidR="00C37BBF" w:rsidRPr="00DF097E" w:rsidRDefault="00C40AA6" w:rsidP="00FE0224">
            <w:pPr>
              <w:spacing w:line="276" w:lineRule="auto"/>
              <w:rPr>
                <w:rFonts w:ascii="Arial" w:hAnsi="Arial" w:cs="Arial"/>
              </w:rPr>
            </w:pPr>
            <w:r w:rsidRPr="00DF097E">
              <w:rPr>
                <w:rFonts w:ascii="Arial" w:hAnsi="Arial" w:cs="Arial"/>
              </w:rPr>
              <w:t>Jun 30th, 2025</w:t>
            </w:r>
          </w:p>
        </w:tc>
      </w:tr>
      <w:tr w:rsidR="00C37BBF" w:rsidRPr="00DF097E" w14:paraId="3D88588F" w14:textId="77777777" w:rsidTr="008F295F">
        <w:trPr>
          <w:tblCellSpacing w:w="20" w:type="dxa"/>
        </w:trPr>
        <w:tc>
          <w:tcPr>
            <w:tcW w:w="4051" w:type="dxa"/>
            <w:shd w:val="clear" w:color="auto" w:fill="auto"/>
            <w:vAlign w:val="center"/>
          </w:tcPr>
          <w:p w14:paraId="6FBFB589" w14:textId="77777777" w:rsidR="00C37BBF" w:rsidRPr="00DF097E" w:rsidRDefault="00C37BBF" w:rsidP="00FE0224">
            <w:pPr>
              <w:spacing w:line="276" w:lineRule="auto"/>
              <w:rPr>
                <w:rFonts w:ascii="Arial" w:hAnsi="Arial" w:cs="Arial"/>
              </w:rPr>
            </w:pPr>
            <w:r w:rsidRPr="00DF097E">
              <w:rPr>
                <w:rFonts w:ascii="Arial" w:hAnsi="Arial" w:cs="Arial"/>
              </w:rPr>
              <w:t>Duration in years:</w:t>
            </w:r>
          </w:p>
        </w:tc>
        <w:tc>
          <w:tcPr>
            <w:tcW w:w="5610" w:type="dxa"/>
            <w:shd w:val="clear" w:color="auto" w:fill="auto"/>
            <w:vAlign w:val="center"/>
          </w:tcPr>
          <w:p w14:paraId="28A42E13" w14:textId="77777777" w:rsidR="00C37BBF" w:rsidRPr="00DF097E" w:rsidRDefault="00C40AA6" w:rsidP="00FE0224">
            <w:pPr>
              <w:spacing w:line="276" w:lineRule="auto"/>
              <w:rPr>
                <w:rFonts w:ascii="Arial" w:hAnsi="Arial" w:cs="Arial"/>
              </w:rPr>
            </w:pPr>
            <w:r w:rsidRPr="00DF097E">
              <w:rPr>
                <w:rFonts w:ascii="Arial" w:hAnsi="Arial" w:cs="Arial"/>
              </w:rPr>
              <w:t>12 months</w:t>
            </w:r>
          </w:p>
        </w:tc>
      </w:tr>
      <w:tr w:rsidR="00EB1E2E" w:rsidRPr="00DF097E" w14:paraId="0FE20B84" w14:textId="77777777" w:rsidTr="008F295F">
        <w:trPr>
          <w:tblCellSpacing w:w="20" w:type="dxa"/>
        </w:trPr>
        <w:tc>
          <w:tcPr>
            <w:tcW w:w="4051" w:type="dxa"/>
            <w:shd w:val="clear" w:color="auto" w:fill="auto"/>
            <w:vAlign w:val="center"/>
          </w:tcPr>
          <w:p w14:paraId="32BA2EA1" w14:textId="77777777" w:rsidR="00A36AD1" w:rsidRPr="00560BDF" w:rsidRDefault="00A36AD1" w:rsidP="00FE0224">
            <w:pPr>
              <w:spacing w:line="276" w:lineRule="auto"/>
              <w:rPr>
                <w:rFonts w:ascii="Arial" w:hAnsi="Arial" w:cs="Arial"/>
                <w:color w:val="7030A0"/>
                <w:lang w:val="en-US"/>
              </w:rPr>
            </w:pPr>
            <w:r w:rsidRPr="00560BDF">
              <w:rPr>
                <w:rFonts w:ascii="Arial" w:hAnsi="Arial" w:cs="Arial"/>
                <w:lang w:val="en-US"/>
              </w:rPr>
              <w:t>Period covered by this Report:</w:t>
            </w:r>
          </w:p>
        </w:tc>
        <w:tc>
          <w:tcPr>
            <w:tcW w:w="5610" w:type="dxa"/>
            <w:shd w:val="clear" w:color="auto" w:fill="auto"/>
            <w:vAlign w:val="center"/>
          </w:tcPr>
          <w:p w14:paraId="2B9BB7AC" w14:textId="77777777" w:rsidR="00A36AD1" w:rsidRPr="00D35E02" w:rsidRDefault="00FE715E" w:rsidP="00FE0224">
            <w:pPr>
              <w:spacing w:line="276" w:lineRule="auto"/>
              <w:rPr>
                <w:rFonts w:ascii="Arial" w:hAnsi="Arial" w:cs="Arial"/>
                <w:lang w:val="en-US"/>
              </w:rPr>
            </w:pPr>
            <w:r w:rsidRPr="00D35E02">
              <w:rPr>
                <w:rFonts w:ascii="Arial" w:hAnsi="Arial" w:cs="Arial"/>
                <w:lang w:val="en-US"/>
              </w:rPr>
              <w:t>July 01 to December 31, 2024</w:t>
            </w:r>
          </w:p>
        </w:tc>
      </w:tr>
      <w:tr w:rsidR="00A36AD1" w:rsidRPr="00DF097E" w14:paraId="7C738196" w14:textId="77777777" w:rsidTr="008F295F">
        <w:trPr>
          <w:tblCellSpacing w:w="20" w:type="dxa"/>
        </w:trPr>
        <w:tc>
          <w:tcPr>
            <w:tcW w:w="4051" w:type="dxa"/>
            <w:shd w:val="clear" w:color="auto" w:fill="auto"/>
            <w:vAlign w:val="center"/>
          </w:tcPr>
          <w:p w14:paraId="6DE08C1C" w14:textId="77777777" w:rsidR="00A36AD1" w:rsidRPr="00560BDF" w:rsidRDefault="00A36AD1" w:rsidP="00FE0224">
            <w:pPr>
              <w:spacing w:line="276" w:lineRule="auto"/>
              <w:rPr>
                <w:rFonts w:ascii="Arial" w:hAnsi="Arial" w:cs="Arial"/>
                <w:lang w:val="en-US"/>
              </w:rPr>
            </w:pPr>
            <w:r w:rsidRPr="00560BDF">
              <w:rPr>
                <w:rFonts w:ascii="Arial" w:hAnsi="Arial" w:cs="Arial"/>
                <w:lang w:val="en-US"/>
              </w:rPr>
              <w:t>Date of signing of the Contract:</w:t>
            </w:r>
          </w:p>
        </w:tc>
        <w:tc>
          <w:tcPr>
            <w:tcW w:w="5610" w:type="dxa"/>
            <w:shd w:val="clear" w:color="auto" w:fill="auto"/>
            <w:vAlign w:val="center"/>
          </w:tcPr>
          <w:p w14:paraId="5A6C011C" w14:textId="77777777" w:rsidR="00A36AD1" w:rsidRPr="00D35E02" w:rsidRDefault="00124A29" w:rsidP="00FE0224">
            <w:pPr>
              <w:spacing w:line="276" w:lineRule="auto"/>
              <w:rPr>
                <w:rFonts w:ascii="Arial" w:hAnsi="Arial" w:cs="Arial"/>
                <w:lang w:val="en-US"/>
              </w:rPr>
            </w:pPr>
            <w:r w:rsidRPr="00D35E02">
              <w:rPr>
                <w:rFonts w:ascii="Arial" w:hAnsi="Arial" w:cs="Arial"/>
                <w:lang w:val="en-US"/>
              </w:rPr>
              <w:t>July, 2024</w:t>
            </w:r>
          </w:p>
        </w:tc>
      </w:tr>
      <w:tr w:rsidR="00EB1E2E" w:rsidRPr="00DF097E" w14:paraId="59BE22FB" w14:textId="77777777" w:rsidTr="008F295F">
        <w:trPr>
          <w:tblCellSpacing w:w="20" w:type="dxa"/>
        </w:trPr>
        <w:tc>
          <w:tcPr>
            <w:tcW w:w="4051" w:type="dxa"/>
            <w:shd w:val="clear" w:color="auto" w:fill="auto"/>
            <w:vAlign w:val="center"/>
          </w:tcPr>
          <w:p w14:paraId="763F3F57" w14:textId="77777777" w:rsidR="00A36AD1" w:rsidRPr="00560BDF" w:rsidRDefault="00A36AD1" w:rsidP="00FE0224">
            <w:pPr>
              <w:spacing w:line="276" w:lineRule="auto"/>
              <w:rPr>
                <w:rFonts w:ascii="Arial" w:hAnsi="Arial" w:cs="Arial"/>
                <w:lang w:val="en-US"/>
              </w:rPr>
            </w:pPr>
            <w:r w:rsidRPr="00560BDF">
              <w:rPr>
                <w:rFonts w:ascii="Arial" w:hAnsi="Arial" w:cs="Arial"/>
                <w:lang w:val="en-US"/>
              </w:rPr>
              <w:t>Amount for which the contract was signed:</w:t>
            </w:r>
          </w:p>
        </w:tc>
        <w:tc>
          <w:tcPr>
            <w:tcW w:w="5610" w:type="dxa"/>
            <w:shd w:val="clear" w:color="auto" w:fill="auto"/>
            <w:vAlign w:val="center"/>
          </w:tcPr>
          <w:p w14:paraId="736DE384" w14:textId="77777777" w:rsidR="00A36AD1" w:rsidRPr="00DF097E" w:rsidRDefault="0049182E" w:rsidP="00FE0224">
            <w:pPr>
              <w:spacing w:line="276" w:lineRule="auto"/>
              <w:rPr>
                <w:rFonts w:ascii="Arial" w:hAnsi="Arial" w:cs="Arial"/>
                <w:lang w:val="es-MX"/>
              </w:rPr>
            </w:pPr>
            <w:r w:rsidRPr="00560BDF">
              <w:rPr>
                <w:rFonts w:ascii="Arial" w:hAnsi="Arial" w:cs="Arial"/>
                <w:lang w:val="en-US"/>
              </w:rPr>
              <w:t xml:space="preserve"> </w:t>
            </w:r>
            <w:r>
              <w:rPr>
                <w:rFonts w:ascii="Arial" w:hAnsi="Arial" w:cs="Arial"/>
              </w:rPr>
              <w:t>CAD 20,000.00</w:t>
            </w:r>
          </w:p>
        </w:tc>
      </w:tr>
      <w:tr w:rsidR="00EB1E2E" w:rsidRPr="00DF097E" w14:paraId="4B09335D" w14:textId="77777777" w:rsidTr="008F295F">
        <w:trPr>
          <w:trHeight w:val="448"/>
          <w:tblCellSpacing w:w="20" w:type="dxa"/>
        </w:trPr>
        <w:tc>
          <w:tcPr>
            <w:tcW w:w="4051" w:type="dxa"/>
            <w:shd w:val="clear" w:color="auto" w:fill="auto"/>
            <w:vAlign w:val="center"/>
          </w:tcPr>
          <w:p w14:paraId="6E50E3E7" w14:textId="77777777" w:rsidR="00A36AD1" w:rsidRPr="00560BDF" w:rsidRDefault="00A12657" w:rsidP="00FE0224">
            <w:pPr>
              <w:spacing w:line="276" w:lineRule="auto"/>
              <w:rPr>
                <w:rFonts w:ascii="Arial" w:hAnsi="Arial" w:cs="Arial"/>
                <w:lang w:val="en-US"/>
              </w:rPr>
            </w:pPr>
            <w:r w:rsidRPr="00560BDF">
              <w:rPr>
                <w:rFonts w:ascii="Arial" w:hAnsi="Arial" w:cs="Arial"/>
                <w:lang w:val="en-US"/>
              </w:rPr>
              <w:t>Date of sending this report and name of the person who completed:</w:t>
            </w:r>
          </w:p>
        </w:tc>
        <w:tc>
          <w:tcPr>
            <w:tcW w:w="5610" w:type="dxa"/>
            <w:shd w:val="clear" w:color="auto" w:fill="auto"/>
            <w:vAlign w:val="center"/>
          </w:tcPr>
          <w:p w14:paraId="30440443" w14:textId="77777777" w:rsidR="00DD135A" w:rsidRPr="00DF097E" w:rsidRDefault="00045A5A" w:rsidP="00FE0224">
            <w:pPr>
              <w:spacing w:line="276" w:lineRule="auto"/>
              <w:rPr>
                <w:rFonts w:ascii="Arial" w:hAnsi="Arial" w:cs="Arial"/>
                <w:color w:val="7030A0"/>
                <w:lang w:val="es-MX"/>
              </w:rPr>
            </w:pPr>
            <w:r>
              <w:rPr>
                <w:rFonts w:ascii="Arial" w:hAnsi="Arial" w:cs="Arial"/>
              </w:rPr>
              <w:t xml:space="preserve">20 </w:t>
            </w:r>
            <w:r w:rsidRPr="00D35E02">
              <w:rPr>
                <w:rFonts w:ascii="Arial" w:hAnsi="Arial" w:cs="Arial"/>
                <w:lang w:val="en-US"/>
              </w:rPr>
              <w:t>December 2024</w:t>
            </w:r>
          </w:p>
          <w:p w14:paraId="3C64552F" w14:textId="77777777" w:rsidR="00117A1E" w:rsidRPr="00D35E02" w:rsidRDefault="00F90074" w:rsidP="00FE0224">
            <w:pPr>
              <w:spacing w:line="276" w:lineRule="auto"/>
              <w:rPr>
                <w:rFonts w:ascii="Arial" w:hAnsi="Arial" w:cs="Arial"/>
                <w:lang w:val="en-US"/>
              </w:rPr>
            </w:pPr>
            <w:r w:rsidRPr="00DF097E">
              <w:rPr>
                <w:rFonts w:ascii="Arial" w:hAnsi="Arial" w:cs="Arial"/>
              </w:rPr>
              <w:t xml:space="preserve">Alain Guevara Osorio, </w:t>
            </w:r>
            <w:r w:rsidRPr="00D35E02">
              <w:rPr>
                <w:rFonts w:ascii="Arial" w:hAnsi="Arial" w:cs="Arial"/>
                <w:lang w:val="en-US"/>
              </w:rPr>
              <w:t>Facilitator</w:t>
            </w:r>
          </w:p>
          <w:p w14:paraId="7024B38E" w14:textId="77777777" w:rsidR="00526BC6" w:rsidRPr="00DF097E" w:rsidRDefault="00526BC6" w:rsidP="00FE0224">
            <w:pPr>
              <w:spacing w:line="276" w:lineRule="auto"/>
              <w:rPr>
                <w:rFonts w:ascii="Arial" w:hAnsi="Arial" w:cs="Arial"/>
                <w:lang w:val="es-MX"/>
              </w:rPr>
            </w:pPr>
            <w:r w:rsidRPr="00D35E02">
              <w:rPr>
                <w:rFonts w:ascii="Arial" w:hAnsi="Arial" w:cs="Arial"/>
                <w:lang w:val="en-US"/>
              </w:rPr>
              <w:t xml:space="preserve">Carlos Vijil Moreno, Executive </w:t>
            </w:r>
            <w:r>
              <w:rPr>
                <w:rFonts w:ascii="Arial" w:hAnsi="Arial" w:cs="Arial"/>
              </w:rPr>
              <w:t>Director</w:t>
            </w:r>
          </w:p>
        </w:tc>
      </w:tr>
    </w:tbl>
    <w:p w14:paraId="3B045C77" w14:textId="77777777" w:rsidR="00C37BBF" w:rsidRPr="00DF097E" w:rsidRDefault="00C37BBF">
      <w:pPr>
        <w:rPr>
          <w:rFonts w:ascii="Arial" w:hAnsi="Arial" w:cs="Arial"/>
        </w:rPr>
      </w:pPr>
    </w:p>
    <w:p w14:paraId="315C075D" w14:textId="77777777" w:rsidR="00C37BBF" w:rsidRPr="00DF097E" w:rsidRDefault="00C37BBF">
      <w:pPr>
        <w:rPr>
          <w:rFonts w:ascii="Arial" w:hAnsi="Arial" w:cs="Arial"/>
        </w:rPr>
      </w:pPr>
    </w:p>
    <w:p w14:paraId="3293553A" w14:textId="77777777" w:rsidR="00C37BBF" w:rsidRPr="00DF097E" w:rsidRDefault="00C37BBF">
      <w:pPr>
        <w:rPr>
          <w:rFonts w:ascii="Arial" w:hAnsi="Arial" w:cs="Arial"/>
        </w:rPr>
      </w:pPr>
    </w:p>
    <w:p w14:paraId="59394EC3" w14:textId="2C3168D6" w:rsidR="00C37BBF" w:rsidRPr="00560BDF" w:rsidRDefault="00C37BBF" w:rsidP="00AE54EA">
      <w:pPr>
        <w:shd w:val="clear" w:color="auto" w:fill="FFFF99"/>
        <w:ind w:left="720" w:hanging="720"/>
        <w:rPr>
          <w:rFonts w:ascii="Arial" w:hAnsi="Arial" w:cs="Arial"/>
          <w:b/>
          <w:bCs/>
          <w:smallCaps/>
          <w:lang w:val="en-US"/>
        </w:rPr>
      </w:pPr>
      <w:r w:rsidRPr="00560BDF">
        <w:rPr>
          <w:rFonts w:ascii="Arial" w:hAnsi="Arial" w:cs="Arial"/>
          <w:b/>
          <w:bCs/>
          <w:smallCaps/>
          <w:lang w:val="en-US"/>
        </w:rPr>
        <w:t>INFORMATION FROM THE P</w:t>
      </w:r>
      <w:r w:rsidR="00D35E02">
        <w:rPr>
          <w:rFonts w:ascii="Arial" w:hAnsi="Arial" w:cs="Arial"/>
          <w:b/>
          <w:bCs/>
          <w:smallCaps/>
          <w:lang w:val="en-US"/>
        </w:rPr>
        <w:t>ERSON WHO COMPLETED THIS REPORT</w:t>
      </w:r>
    </w:p>
    <w:p w14:paraId="068F6DA1" w14:textId="77777777" w:rsidR="00C37BBF" w:rsidRPr="00560BDF" w:rsidRDefault="00C37BBF">
      <w:pPr>
        <w:rPr>
          <w:rFonts w:ascii="Arial" w:hAnsi="Arial" w:cs="Arial"/>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39"/>
        <w:gridCol w:w="5598"/>
      </w:tblGrid>
      <w:tr w:rsidR="009142E9" w:rsidRPr="00DF097E" w14:paraId="49D8E462" w14:textId="77777777" w:rsidTr="008F295F">
        <w:trPr>
          <w:tblCellSpacing w:w="20" w:type="dxa"/>
        </w:trPr>
        <w:tc>
          <w:tcPr>
            <w:tcW w:w="4051" w:type="dxa"/>
            <w:shd w:val="clear" w:color="auto" w:fill="auto"/>
            <w:vAlign w:val="center"/>
          </w:tcPr>
          <w:p w14:paraId="476D6459" w14:textId="77777777" w:rsidR="009142E9" w:rsidRPr="00DF097E" w:rsidRDefault="009142E9" w:rsidP="00C37BBF">
            <w:pPr>
              <w:spacing w:line="360" w:lineRule="auto"/>
              <w:rPr>
                <w:rFonts w:ascii="Arial" w:hAnsi="Arial" w:cs="Arial"/>
                <w:lang w:val="es-MX"/>
              </w:rPr>
            </w:pPr>
            <w:proofErr w:type="spellStart"/>
            <w:r w:rsidRPr="00DF097E">
              <w:rPr>
                <w:rFonts w:ascii="Arial" w:hAnsi="Arial" w:cs="Arial"/>
              </w:rPr>
              <w:t>Name</w:t>
            </w:r>
            <w:proofErr w:type="spellEnd"/>
            <w:r w:rsidRPr="00DF097E">
              <w:rPr>
                <w:rFonts w:ascii="Arial" w:hAnsi="Arial" w:cs="Arial"/>
              </w:rPr>
              <w:t>:</w:t>
            </w:r>
          </w:p>
        </w:tc>
        <w:tc>
          <w:tcPr>
            <w:tcW w:w="5610" w:type="dxa"/>
            <w:shd w:val="clear" w:color="auto" w:fill="auto"/>
            <w:vAlign w:val="center"/>
          </w:tcPr>
          <w:p w14:paraId="4AAF8046" w14:textId="77777777" w:rsidR="009142E9" w:rsidRPr="00DF097E" w:rsidRDefault="004566F2" w:rsidP="009142E9">
            <w:pPr>
              <w:spacing w:line="360" w:lineRule="auto"/>
              <w:rPr>
                <w:rFonts w:ascii="Arial" w:hAnsi="Arial" w:cs="Arial"/>
                <w:lang w:val="es-MX"/>
              </w:rPr>
            </w:pPr>
            <w:r w:rsidRPr="00DF097E">
              <w:rPr>
                <w:rFonts w:ascii="Arial" w:hAnsi="Arial" w:cs="Arial"/>
              </w:rPr>
              <w:t>Alain Guevara Osorio</w:t>
            </w:r>
          </w:p>
        </w:tc>
      </w:tr>
      <w:tr w:rsidR="00C37BBF" w:rsidRPr="00DF097E" w14:paraId="1AA12B6F" w14:textId="77777777" w:rsidTr="008F295F">
        <w:trPr>
          <w:tblCellSpacing w:w="20" w:type="dxa"/>
        </w:trPr>
        <w:tc>
          <w:tcPr>
            <w:tcW w:w="4051" w:type="dxa"/>
            <w:shd w:val="clear" w:color="auto" w:fill="auto"/>
            <w:vAlign w:val="center"/>
          </w:tcPr>
          <w:p w14:paraId="20BE4D1C" w14:textId="77777777" w:rsidR="00C37BBF" w:rsidRPr="00DF097E" w:rsidRDefault="00C37BBF" w:rsidP="009142E9">
            <w:pPr>
              <w:spacing w:line="360" w:lineRule="auto"/>
              <w:rPr>
                <w:rFonts w:ascii="Arial" w:hAnsi="Arial" w:cs="Arial"/>
                <w:lang w:val="es-MX"/>
              </w:rPr>
            </w:pPr>
            <w:r w:rsidRPr="00DF097E">
              <w:rPr>
                <w:rFonts w:ascii="Arial" w:hAnsi="Arial" w:cs="Arial"/>
              </w:rPr>
              <w:t>Responsibility or position:</w:t>
            </w:r>
          </w:p>
        </w:tc>
        <w:tc>
          <w:tcPr>
            <w:tcW w:w="5610" w:type="dxa"/>
            <w:shd w:val="clear" w:color="auto" w:fill="auto"/>
            <w:vAlign w:val="center"/>
          </w:tcPr>
          <w:p w14:paraId="3FA0E5EA" w14:textId="77777777" w:rsidR="00C37BBF" w:rsidRPr="00DF097E" w:rsidRDefault="00FE0224" w:rsidP="009142E9">
            <w:pPr>
              <w:spacing w:line="360" w:lineRule="auto"/>
              <w:rPr>
                <w:rFonts w:ascii="Arial" w:hAnsi="Arial" w:cs="Arial"/>
                <w:lang w:val="es-MX"/>
              </w:rPr>
            </w:pPr>
            <w:r w:rsidRPr="00DF097E">
              <w:rPr>
                <w:rFonts w:ascii="Arial" w:hAnsi="Arial" w:cs="Arial"/>
              </w:rPr>
              <w:t>Project Coordinator</w:t>
            </w:r>
          </w:p>
        </w:tc>
      </w:tr>
      <w:tr w:rsidR="00C37BBF" w:rsidRPr="00DF097E" w14:paraId="06F07905" w14:textId="77777777" w:rsidTr="008F295F">
        <w:trPr>
          <w:tblCellSpacing w:w="20" w:type="dxa"/>
        </w:trPr>
        <w:tc>
          <w:tcPr>
            <w:tcW w:w="4051" w:type="dxa"/>
            <w:shd w:val="clear" w:color="auto" w:fill="auto"/>
            <w:vAlign w:val="center"/>
          </w:tcPr>
          <w:p w14:paraId="340C0A9B" w14:textId="77777777" w:rsidR="00C37BBF" w:rsidRPr="00DF097E" w:rsidRDefault="00C37BBF" w:rsidP="009142E9">
            <w:pPr>
              <w:spacing w:line="360" w:lineRule="auto"/>
              <w:rPr>
                <w:rFonts w:ascii="Arial" w:hAnsi="Arial" w:cs="Arial"/>
                <w:lang w:val="es-MX"/>
              </w:rPr>
            </w:pPr>
            <w:r w:rsidRPr="00DF097E">
              <w:rPr>
                <w:rFonts w:ascii="Arial" w:hAnsi="Arial" w:cs="Arial"/>
              </w:rPr>
              <w:t>Telephone:</w:t>
            </w:r>
          </w:p>
        </w:tc>
        <w:tc>
          <w:tcPr>
            <w:tcW w:w="5610" w:type="dxa"/>
            <w:shd w:val="clear" w:color="auto" w:fill="auto"/>
            <w:vAlign w:val="center"/>
          </w:tcPr>
          <w:p w14:paraId="4CFFA883" w14:textId="77777777" w:rsidR="00C37BBF" w:rsidRPr="00DF097E" w:rsidRDefault="00FE0224" w:rsidP="009142E9">
            <w:pPr>
              <w:spacing w:line="360" w:lineRule="auto"/>
              <w:rPr>
                <w:rFonts w:ascii="Arial" w:hAnsi="Arial" w:cs="Arial"/>
                <w:lang w:val="es-MX"/>
              </w:rPr>
            </w:pPr>
            <w:r w:rsidRPr="00DF097E">
              <w:rPr>
                <w:rFonts w:ascii="Arial" w:hAnsi="Arial" w:cs="Arial"/>
              </w:rPr>
              <w:t>Cell +(504) 9795-1623</w:t>
            </w:r>
          </w:p>
        </w:tc>
      </w:tr>
      <w:tr w:rsidR="00C37BBF" w:rsidRPr="00DF097E" w14:paraId="10C83091" w14:textId="77777777" w:rsidTr="00FD0372">
        <w:trPr>
          <w:trHeight w:val="531"/>
          <w:tblCellSpacing w:w="20" w:type="dxa"/>
        </w:trPr>
        <w:tc>
          <w:tcPr>
            <w:tcW w:w="4051" w:type="dxa"/>
            <w:shd w:val="clear" w:color="auto" w:fill="auto"/>
            <w:vAlign w:val="center"/>
          </w:tcPr>
          <w:p w14:paraId="525F569C" w14:textId="77777777" w:rsidR="00C37BBF" w:rsidRPr="00DF097E" w:rsidRDefault="00C37BBF" w:rsidP="009142E9">
            <w:pPr>
              <w:spacing w:line="360" w:lineRule="auto"/>
              <w:rPr>
                <w:rFonts w:ascii="Arial" w:hAnsi="Arial" w:cs="Arial"/>
                <w:lang w:val="es-MX"/>
              </w:rPr>
            </w:pPr>
            <w:r w:rsidRPr="00DF097E">
              <w:rPr>
                <w:rFonts w:ascii="Arial" w:hAnsi="Arial" w:cs="Arial"/>
              </w:rPr>
              <w:t>E-mail address:</w:t>
            </w:r>
          </w:p>
        </w:tc>
        <w:tc>
          <w:tcPr>
            <w:tcW w:w="5610" w:type="dxa"/>
            <w:shd w:val="clear" w:color="auto" w:fill="auto"/>
            <w:vAlign w:val="center"/>
          </w:tcPr>
          <w:p w14:paraId="2E8A7571" w14:textId="77777777" w:rsidR="00FD0372" w:rsidRPr="00DF097E" w:rsidRDefault="005B556D" w:rsidP="009142E9">
            <w:pPr>
              <w:spacing w:line="360" w:lineRule="auto"/>
              <w:rPr>
                <w:rFonts w:ascii="Arial" w:hAnsi="Arial" w:cs="Arial"/>
                <w:lang w:val="es-MX"/>
              </w:rPr>
            </w:pPr>
            <w:hyperlink r:id="rId9" w:history="1">
              <w:r w:rsidR="00045A5A" w:rsidRPr="00B032CF">
                <w:rPr>
                  <w:rStyle w:val="Hipervnculo"/>
                  <w:rFonts w:ascii="Arial" w:hAnsi="Arial" w:cs="Arial"/>
                </w:rPr>
                <w:t>alain1982osorio@gmail.com</w:t>
              </w:r>
            </w:hyperlink>
          </w:p>
        </w:tc>
      </w:tr>
      <w:tr w:rsidR="009142E9" w:rsidRPr="00DF097E" w14:paraId="5FFAE897" w14:textId="77777777" w:rsidTr="008F295F">
        <w:trPr>
          <w:tblCellSpacing w:w="20" w:type="dxa"/>
        </w:trPr>
        <w:tc>
          <w:tcPr>
            <w:tcW w:w="4051" w:type="dxa"/>
            <w:shd w:val="clear" w:color="auto" w:fill="auto"/>
            <w:vAlign w:val="center"/>
          </w:tcPr>
          <w:p w14:paraId="6AFBED36" w14:textId="77777777" w:rsidR="009142E9" w:rsidRPr="00DF097E" w:rsidRDefault="00C37BBF" w:rsidP="009142E9">
            <w:pPr>
              <w:spacing w:line="360" w:lineRule="auto"/>
              <w:rPr>
                <w:rFonts w:ascii="Arial" w:hAnsi="Arial" w:cs="Arial"/>
                <w:lang w:val="es-MX"/>
              </w:rPr>
            </w:pPr>
            <w:r w:rsidRPr="00DF097E">
              <w:rPr>
                <w:rFonts w:ascii="Arial" w:hAnsi="Arial" w:cs="Arial"/>
              </w:rPr>
              <w:t>Skype Address:</w:t>
            </w:r>
          </w:p>
        </w:tc>
        <w:tc>
          <w:tcPr>
            <w:tcW w:w="5610" w:type="dxa"/>
            <w:shd w:val="clear" w:color="auto" w:fill="auto"/>
            <w:vAlign w:val="center"/>
          </w:tcPr>
          <w:p w14:paraId="5DC815D8" w14:textId="77777777" w:rsidR="009142E9" w:rsidRPr="00D35E02" w:rsidRDefault="00FD0372" w:rsidP="009142E9">
            <w:pPr>
              <w:spacing w:line="360" w:lineRule="auto"/>
              <w:rPr>
                <w:rFonts w:ascii="Arial" w:hAnsi="Arial" w:cs="Arial"/>
                <w:lang w:val="en-US"/>
              </w:rPr>
            </w:pPr>
            <w:r w:rsidRPr="00D35E02">
              <w:rPr>
                <w:rFonts w:ascii="Arial" w:hAnsi="Arial" w:cs="Arial"/>
                <w:lang w:val="en-US"/>
              </w:rPr>
              <w:t>None</w:t>
            </w:r>
          </w:p>
        </w:tc>
      </w:tr>
    </w:tbl>
    <w:p w14:paraId="37B9E2FD" w14:textId="77777777" w:rsidR="00652689" w:rsidRPr="00DF097E" w:rsidRDefault="00652689" w:rsidP="00FD0372">
      <w:pPr>
        <w:rPr>
          <w:rFonts w:ascii="Arial" w:hAnsi="Arial" w:cs="Arial"/>
        </w:rPr>
      </w:pPr>
    </w:p>
    <w:p w14:paraId="7145E098" w14:textId="77777777" w:rsidR="00EB1E2E" w:rsidRDefault="00EB1E2E" w:rsidP="00BD29A2">
      <w:pPr>
        <w:ind w:left="360"/>
        <w:rPr>
          <w:rFonts w:ascii="Arial" w:hAnsi="Arial" w:cs="Arial"/>
        </w:rPr>
      </w:pPr>
    </w:p>
    <w:p w14:paraId="20C61B82" w14:textId="77777777" w:rsidR="0047152C" w:rsidRDefault="0047152C" w:rsidP="00BD29A2">
      <w:pPr>
        <w:ind w:left="360"/>
        <w:rPr>
          <w:rFonts w:ascii="Arial" w:hAnsi="Arial" w:cs="Arial"/>
        </w:rPr>
      </w:pPr>
    </w:p>
    <w:p w14:paraId="6B1A2077" w14:textId="77777777" w:rsidR="0047152C" w:rsidRDefault="0047152C" w:rsidP="00BD29A2">
      <w:pPr>
        <w:ind w:left="360"/>
        <w:rPr>
          <w:rFonts w:ascii="Arial" w:hAnsi="Arial" w:cs="Arial"/>
        </w:rPr>
      </w:pPr>
    </w:p>
    <w:p w14:paraId="645C780E" w14:textId="77777777" w:rsidR="0047152C" w:rsidRDefault="0047152C" w:rsidP="00BD29A2">
      <w:pPr>
        <w:ind w:left="360"/>
        <w:rPr>
          <w:rFonts w:ascii="Arial" w:hAnsi="Arial" w:cs="Arial"/>
        </w:rPr>
      </w:pPr>
    </w:p>
    <w:p w14:paraId="4A76909F" w14:textId="77777777" w:rsidR="0047152C" w:rsidRDefault="0047152C" w:rsidP="00BD29A2">
      <w:pPr>
        <w:ind w:left="360"/>
        <w:rPr>
          <w:rFonts w:ascii="Arial" w:hAnsi="Arial" w:cs="Arial"/>
        </w:rPr>
      </w:pPr>
    </w:p>
    <w:p w14:paraId="4196EDF1" w14:textId="77777777" w:rsidR="0047152C" w:rsidRDefault="0047152C" w:rsidP="00BD29A2">
      <w:pPr>
        <w:ind w:left="360"/>
        <w:rPr>
          <w:rFonts w:ascii="Arial" w:hAnsi="Arial" w:cs="Arial"/>
        </w:rPr>
      </w:pPr>
    </w:p>
    <w:p w14:paraId="563309A5" w14:textId="77777777" w:rsidR="0047152C" w:rsidRPr="00DF097E" w:rsidRDefault="0047152C" w:rsidP="00BD29A2">
      <w:pPr>
        <w:ind w:left="360"/>
        <w:rPr>
          <w:rFonts w:ascii="Arial" w:hAnsi="Arial" w:cs="Arial"/>
        </w:rPr>
      </w:pPr>
    </w:p>
    <w:p w14:paraId="7F05E9A3" w14:textId="77777777" w:rsidR="00BD29A2" w:rsidRPr="00DF097E" w:rsidRDefault="00A36AD1" w:rsidP="00AE54EA">
      <w:pPr>
        <w:numPr>
          <w:ilvl w:val="0"/>
          <w:numId w:val="23"/>
        </w:numPr>
        <w:shd w:val="clear" w:color="auto" w:fill="FFFF99"/>
        <w:rPr>
          <w:rFonts w:ascii="Arial" w:hAnsi="Arial" w:cs="Arial"/>
          <w:b/>
          <w:lang w:val="es-MX"/>
        </w:rPr>
      </w:pPr>
      <w:r w:rsidRPr="00DF097E">
        <w:rPr>
          <w:rFonts w:ascii="Arial" w:hAnsi="Arial" w:cs="Arial"/>
          <w:b/>
        </w:rPr>
        <w:lastRenderedPageBreak/>
        <w:t xml:space="preserve">MAIN ACTIVITIES CARRIED OUT: </w:t>
      </w:r>
    </w:p>
    <w:p w14:paraId="20E1053B" w14:textId="77777777" w:rsidR="00D77912" w:rsidRPr="00DF097E" w:rsidRDefault="00D77912" w:rsidP="007D4F95">
      <w:pPr>
        <w:ind w:left="-284"/>
        <w:rPr>
          <w:rFonts w:ascii="Arial" w:hAnsi="Arial" w:cs="Arial"/>
          <w:lang w:val="es-MX"/>
        </w:rPr>
      </w:pPr>
    </w:p>
    <w:p w14:paraId="73927B60" w14:textId="77777777" w:rsidR="00F603AD" w:rsidRPr="00DF097E" w:rsidRDefault="00A36AD1" w:rsidP="006201D7">
      <w:pPr>
        <w:ind w:left="340"/>
        <w:rPr>
          <w:rFonts w:ascii="Arial" w:hAnsi="Arial" w:cs="Arial"/>
          <w:b/>
        </w:rPr>
      </w:pPr>
      <w:r w:rsidRPr="00DF097E">
        <w:rPr>
          <w:rFonts w:ascii="Arial" w:hAnsi="Arial" w:cs="Arial"/>
          <w:b/>
        </w:rPr>
        <w:t>Table 1.1</w:t>
      </w:r>
    </w:p>
    <w:p w14:paraId="55941500" w14:textId="77777777" w:rsidR="00BE20E1" w:rsidRPr="00DF097E" w:rsidRDefault="00BE20E1" w:rsidP="007D4F95">
      <w:pPr>
        <w:ind w:left="-284"/>
        <w:rPr>
          <w:rFonts w:ascii="Arial" w:hAnsi="Arial" w:cs="Arial"/>
          <w:lang w:val="es-MX"/>
        </w:rPr>
      </w:pPr>
    </w:p>
    <w:tbl>
      <w:tblPr>
        <w:tblW w:w="1096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0"/>
        <w:gridCol w:w="6148"/>
        <w:gridCol w:w="279"/>
        <w:gridCol w:w="1990"/>
      </w:tblGrid>
      <w:tr w:rsidR="00B75B91" w:rsidRPr="00DF097E" w14:paraId="7B52D808" w14:textId="77777777" w:rsidTr="00D35E02">
        <w:trPr>
          <w:trHeight w:val="1294"/>
        </w:trPr>
        <w:tc>
          <w:tcPr>
            <w:tcW w:w="2591" w:type="dxa"/>
            <w:shd w:val="clear" w:color="auto" w:fill="FFFF99"/>
            <w:vAlign w:val="center"/>
          </w:tcPr>
          <w:p w14:paraId="2CF6760C" w14:textId="77777777" w:rsidR="00B75B91" w:rsidRPr="00D35E02" w:rsidRDefault="00B75B91" w:rsidP="00C36B02">
            <w:pPr>
              <w:spacing w:line="276" w:lineRule="auto"/>
              <w:jc w:val="center"/>
              <w:rPr>
                <w:rFonts w:ascii="Arial" w:eastAsia="Calibri" w:hAnsi="Arial" w:cs="Arial"/>
                <w:b/>
                <w:lang w:val="en-US"/>
              </w:rPr>
            </w:pPr>
            <w:r w:rsidRPr="00D35E02">
              <w:rPr>
                <w:rFonts w:ascii="Arial" w:eastAsia="Calibri" w:hAnsi="Arial" w:cs="Arial"/>
                <w:b/>
                <w:lang w:val="en-US"/>
              </w:rPr>
              <w:t>Planned Activities</w:t>
            </w:r>
          </w:p>
          <w:p w14:paraId="061B640F" w14:textId="77777777" w:rsidR="00B75B91" w:rsidRPr="00DF097E" w:rsidRDefault="00B75B91" w:rsidP="00C36B02">
            <w:pPr>
              <w:spacing w:line="276" w:lineRule="auto"/>
              <w:jc w:val="center"/>
              <w:rPr>
                <w:rFonts w:ascii="Arial" w:eastAsia="Calibri" w:hAnsi="Arial" w:cs="Arial"/>
              </w:rPr>
            </w:pPr>
            <w:r w:rsidRPr="00DF097E">
              <w:rPr>
                <w:rFonts w:ascii="Arial" w:eastAsia="Calibri" w:hAnsi="Arial" w:cs="Arial"/>
              </w:rPr>
              <w:t>(according to the contract)</w:t>
            </w:r>
          </w:p>
        </w:tc>
        <w:tc>
          <w:tcPr>
            <w:tcW w:w="6358" w:type="dxa"/>
            <w:shd w:val="clear" w:color="auto" w:fill="FFFF99"/>
            <w:vAlign w:val="center"/>
          </w:tcPr>
          <w:p w14:paraId="63DA41AE" w14:textId="77777777" w:rsidR="00B75B91" w:rsidRPr="00DF097E" w:rsidRDefault="00B75B91" w:rsidP="00C36B02">
            <w:pPr>
              <w:spacing w:line="276" w:lineRule="auto"/>
              <w:jc w:val="center"/>
              <w:rPr>
                <w:rFonts w:ascii="Arial" w:eastAsia="Calibri" w:hAnsi="Arial" w:cs="Arial"/>
              </w:rPr>
            </w:pPr>
            <w:r w:rsidRPr="00DF097E">
              <w:rPr>
                <w:rFonts w:ascii="Arial" w:eastAsia="Calibri" w:hAnsi="Arial" w:cs="Arial"/>
                <w:b/>
              </w:rPr>
              <w:t>Activities Carried Out</w:t>
            </w:r>
          </w:p>
        </w:tc>
        <w:tc>
          <w:tcPr>
            <w:tcW w:w="282" w:type="dxa"/>
            <w:shd w:val="clear" w:color="auto" w:fill="FFFF99"/>
          </w:tcPr>
          <w:p w14:paraId="47168CD2" w14:textId="77777777" w:rsidR="00B75B91" w:rsidRPr="00DF097E" w:rsidRDefault="00B75B91" w:rsidP="00C36B02">
            <w:pPr>
              <w:spacing w:line="276" w:lineRule="auto"/>
              <w:jc w:val="center"/>
              <w:rPr>
                <w:rFonts w:ascii="Arial" w:eastAsia="Calibri" w:hAnsi="Arial" w:cs="Arial"/>
                <w:b/>
                <w:lang w:val="es-MX"/>
              </w:rPr>
            </w:pPr>
          </w:p>
        </w:tc>
        <w:tc>
          <w:tcPr>
            <w:tcW w:w="1736" w:type="dxa"/>
            <w:shd w:val="clear" w:color="auto" w:fill="FFFF99"/>
            <w:vAlign w:val="center"/>
          </w:tcPr>
          <w:p w14:paraId="4725419C" w14:textId="77777777" w:rsidR="00B75B91" w:rsidRPr="00DF097E" w:rsidRDefault="00B75B91" w:rsidP="00C36B02">
            <w:pPr>
              <w:spacing w:line="276" w:lineRule="auto"/>
              <w:jc w:val="center"/>
              <w:rPr>
                <w:rFonts w:ascii="Arial" w:eastAsia="Calibri" w:hAnsi="Arial" w:cs="Arial"/>
              </w:rPr>
            </w:pPr>
            <w:r w:rsidRPr="00DF097E">
              <w:rPr>
                <w:rFonts w:ascii="Arial" w:eastAsia="Calibri" w:hAnsi="Arial" w:cs="Arial"/>
                <w:b/>
              </w:rPr>
              <w:t>% of total project implementation</w:t>
            </w:r>
          </w:p>
        </w:tc>
      </w:tr>
      <w:tr w:rsidR="00E5216F" w:rsidRPr="00926CAD" w14:paraId="1B73D1D5" w14:textId="77777777" w:rsidTr="00312B14">
        <w:trPr>
          <w:trHeight w:val="1125"/>
        </w:trPr>
        <w:tc>
          <w:tcPr>
            <w:tcW w:w="2591" w:type="dxa"/>
          </w:tcPr>
          <w:p w14:paraId="3436AD5C" w14:textId="77777777" w:rsidR="00E5216F" w:rsidRPr="00560BDF" w:rsidRDefault="00E5216F" w:rsidP="006E119F">
            <w:pPr>
              <w:jc w:val="both"/>
              <w:rPr>
                <w:rFonts w:ascii="Arial" w:eastAsia="Calibri" w:hAnsi="Arial" w:cs="Arial"/>
                <w:color w:val="0070C0"/>
                <w:lang w:val="en-US"/>
              </w:rPr>
            </w:pPr>
            <w:r w:rsidRPr="00560BDF">
              <w:rPr>
                <w:rFonts w:ascii="Arial" w:eastAsia="Calibri" w:hAnsi="Arial" w:cs="Arial"/>
                <w:color w:val="0070C0"/>
                <w:lang w:val="en-US"/>
              </w:rPr>
              <w:t>Interviews with school teachers to learn about conditions and identify needs for improvement</w:t>
            </w:r>
          </w:p>
        </w:tc>
        <w:tc>
          <w:tcPr>
            <w:tcW w:w="6358" w:type="dxa"/>
          </w:tcPr>
          <w:p w14:paraId="30A55F0A" w14:textId="317D19F4" w:rsidR="00E5216F" w:rsidRPr="00D35E02" w:rsidRDefault="00F03E0F" w:rsidP="00EF48AD">
            <w:pPr>
              <w:jc w:val="both"/>
              <w:rPr>
                <w:rFonts w:ascii="Arial" w:hAnsi="Arial" w:cs="Arial"/>
                <w:bCs/>
                <w:lang w:val="en-US"/>
              </w:rPr>
            </w:pPr>
            <w:r w:rsidRPr="00560BDF">
              <w:rPr>
                <w:rFonts w:ascii="Arial" w:hAnsi="Arial" w:cs="Arial"/>
                <w:bCs/>
                <w:lang w:val="en-US"/>
              </w:rPr>
              <w:t>A working meeting was held with five (5) teachers, a health promoter and six (6) members of the Parents' Association (APF) to socialize rainwater harvesting projects, learning about general information on educational and health centers, infrastructure situation, priorities and raising the possibility of providing support</w:t>
            </w:r>
            <w:r w:rsidR="00D35E02">
              <w:rPr>
                <w:rFonts w:ascii="Arial" w:hAnsi="Arial" w:cs="Arial"/>
                <w:bCs/>
                <w:lang w:val="en-US"/>
              </w:rPr>
              <w:t xml:space="preserve"> to improve storage and hygiene and </w:t>
            </w:r>
            <w:r w:rsidRPr="00D35E02">
              <w:rPr>
                <w:rFonts w:ascii="Arial" w:hAnsi="Arial" w:cs="Arial"/>
                <w:bCs/>
                <w:lang w:val="en-US"/>
              </w:rPr>
              <w:t>establishing commitments with organizations to carry out concrete actions</w:t>
            </w:r>
          </w:p>
        </w:tc>
        <w:tc>
          <w:tcPr>
            <w:tcW w:w="282" w:type="dxa"/>
          </w:tcPr>
          <w:p w14:paraId="533BDA73" w14:textId="77777777" w:rsidR="00E5216F" w:rsidRPr="00D35E02" w:rsidRDefault="00E5216F" w:rsidP="006E119F">
            <w:pPr>
              <w:spacing w:line="276" w:lineRule="auto"/>
              <w:rPr>
                <w:rFonts w:ascii="Arial" w:eastAsia="Calibri" w:hAnsi="Arial" w:cs="Arial"/>
                <w:lang w:val="en-US"/>
              </w:rPr>
            </w:pPr>
          </w:p>
        </w:tc>
        <w:tc>
          <w:tcPr>
            <w:tcW w:w="1736" w:type="dxa"/>
          </w:tcPr>
          <w:p w14:paraId="3A38431F" w14:textId="77777777" w:rsidR="00E5216F" w:rsidRPr="00D35E02" w:rsidRDefault="00E5216F" w:rsidP="006E119F">
            <w:pPr>
              <w:spacing w:line="276" w:lineRule="auto"/>
              <w:rPr>
                <w:rFonts w:ascii="Arial" w:eastAsia="Calibri" w:hAnsi="Arial" w:cs="Arial"/>
                <w:lang w:val="en-US"/>
              </w:rPr>
            </w:pPr>
          </w:p>
        </w:tc>
      </w:tr>
      <w:tr w:rsidR="00E5216F" w:rsidRPr="00926CAD" w14:paraId="59BB5D68" w14:textId="77777777" w:rsidTr="00312B14">
        <w:trPr>
          <w:trHeight w:val="1125"/>
        </w:trPr>
        <w:tc>
          <w:tcPr>
            <w:tcW w:w="2591" w:type="dxa"/>
          </w:tcPr>
          <w:p w14:paraId="45459C7D" w14:textId="1791E71B" w:rsidR="00E5216F" w:rsidRPr="00D35E02" w:rsidRDefault="00E5216F" w:rsidP="006E119F">
            <w:pPr>
              <w:jc w:val="both"/>
              <w:rPr>
                <w:rFonts w:ascii="Arial" w:eastAsia="Calibri" w:hAnsi="Arial" w:cs="Arial"/>
                <w:color w:val="0070C0"/>
                <w:lang w:val="en-US"/>
              </w:rPr>
            </w:pPr>
            <w:r w:rsidRPr="00D35E02">
              <w:rPr>
                <w:rFonts w:ascii="Arial" w:eastAsia="Calibri" w:hAnsi="Arial" w:cs="Arial"/>
                <w:color w:val="0070C0"/>
                <w:lang w:val="en-US"/>
              </w:rPr>
              <w:t>Selection of schools</w:t>
            </w:r>
          </w:p>
        </w:tc>
        <w:tc>
          <w:tcPr>
            <w:tcW w:w="6358" w:type="dxa"/>
          </w:tcPr>
          <w:p w14:paraId="1A914586" w14:textId="5B49DA5E" w:rsidR="003B4A03" w:rsidRPr="00560BDF" w:rsidRDefault="003B4A03" w:rsidP="0047152C">
            <w:pPr>
              <w:jc w:val="both"/>
              <w:rPr>
                <w:rFonts w:ascii="Arial" w:hAnsi="Arial" w:cs="Arial"/>
                <w:bCs/>
                <w:lang w:val="en-US"/>
              </w:rPr>
            </w:pPr>
            <w:r w:rsidRPr="00560BDF">
              <w:rPr>
                <w:rFonts w:ascii="Arial" w:hAnsi="Arial" w:cs="Arial"/>
                <w:bCs/>
                <w:lang w:val="en-US"/>
              </w:rPr>
              <w:t>Established coordination with educational authorities at the municipal level to agree on the plan to improve access to water in educational centers, prioritizing the installation of a rainwater harvesting system in the "Ramó</w:t>
            </w:r>
            <w:r w:rsidR="00621337">
              <w:rPr>
                <w:rFonts w:ascii="Arial" w:hAnsi="Arial" w:cs="Arial"/>
                <w:bCs/>
                <w:lang w:val="en-US"/>
              </w:rPr>
              <w:t>n Villeda Morales" center in</w:t>
            </w:r>
            <w:r w:rsidRPr="00560BDF">
              <w:rPr>
                <w:rFonts w:ascii="Arial" w:hAnsi="Arial" w:cs="Arial"/>
                <w:bCs/>
                <w:lang w:val="en-US"/>
              </w:rPr>
              <w:t xml:space="preserve"> </w:t>
            </w:r>
            <w:proofErr w:type="spellStart"/>
            <w:r w:rsidRPr="00560BDF">
              <w:rPr>
                <w:rFonts w:ascii="Arial" w:hAnsi="Arial" w:cs="Arial"/>
                <w:bCs/>
                <w:lang w:val="en-US"/>
              </w:rPr>
              <w:t>Isletas</w:t>
            </w:r>
            <w:proofErr w:type="spellEnd"/>
            <w:r w:rsidRPr="00560BDF">
              <w:rPr>
                <w:rFonts w:ascii="Arial" w:hAnsi="Arial" w:cs="Arial"/>
                <w:bCs/>
                <w:lang w:val="en-US"/>
              </w:rPr>
              <w:t xml:space="preserve"> Abajo community and "José Trinidad Reyes" center in the </w:t>
            </w:r>
            <w:proofErr w:type="spellStart"/>
            <w:r w:rsidRPr="00560BDF">
              <w:rPr>
                <w:rFonts w:ascii="Arial" w:hAnsi="Arial" w:cs="Arial"/>
                <w:bCs/>
                <w:lang w:val="en-US"/>
              </w:rPr>
              <w:t>Potrerillos</w:t>
            </w:r>
            <w:proofErr w:type="spellEnd"/>
            <w:r w:rsidRPr="00560BDF">
              <w:rPr>
                <w:rFonts w:ascii="Arial" w:hAnsi="Arial" w:cs="Arial"/>
                <w:bCs/>
                <w:lang w:val="en-US"/>
              </w:rPr>
              <w:t xml:space="preserve"> community</w:t>
            </w:r>
          </w:p>
        </w:tc>
        <w:tc>
          <w:tcPr>
            <w:tcW w:w="282" w:type="dxa"/>
          </w:tcPr>
          <w:p w14:paraId="5224DE8D" w14:textId="77777777" w:rsidR="00E5216F" w:rsidRPr="00560BDF" w:rsidRDefault="00E5216F" w:rsidP="006E119F">
            <w:pPr>
              <w:spacing w:line="276" w:lineRule="auto"/>
              <w:rPr>
                <w:rFonts w:ascii="Arial" w:eastAsia="Calibri" w:hAnsi="Arial" w:cs="Arial"/>
                <w:lang w:val="en-US"/>
              </w:rPr>
            </w:pPr>
          </w:p>
        </w:tc>
        <w:tc>
          <w:tcPr>
            <w:tcW w:w="1736" w:type="dxa"/>
          </w:tcPr>
          <w:p w14:paraId="6B7A9BE4" w14:textId="77777777" w:rsidR="00E5216F" w:rsidRPr="00560BDF" w:rsidRDefault="00E5216F" w:rsidP="006E119F">
            <w:pPr>
              <w:spacing w:line="276" w:lineRule="auto"/>
              <w:rPr>
                <w:rFonts w:ascii="Arial" w:eastAsia="Calibri" w:hAnsi="Arial" w:cs="Arial"/>
                <w:lang w:val="en-US"/>
              </w:rPr>
            </w:pPr>
          </w:p>
        </w:tc>
      </w:tr>
      <w:tr w:rsidR="00E5216F" w:rsidRPr="00926CAD" w14:paraId="1502CF86" w14:textId="77777777" w:rsidTr="00312B14">
        <w:trPr>
          <w:trHeight w:val="1125"/>
        </w:trPr>
        <w:tc>
          <w:tcPr>
            <w:tcW w:w="2591" w:type="dxa"/>
          </w:tcPr>
          <w:p w14:paraId="03FB480F" w14:textId="77777777" w:rsidR="00E5216F" w:rsidRPr="00560BDF" w:rsidRDefault="00E5216F" w:rsidP="006E119F">
            <w:pPr>
              <w:jc w:val="both"/>
              <w:rPr>
                <w:rFonts w:ascii="Arial" w:eastAsia="Calibri" w:hAnsi="Arial" w:cs="Arial"/>
                <w:color w:val="0070C0"/>
                <w:lang w:val="en-US"/>
              </w:rPr>
            </w:pPr>
            <w:r w:rsidRPr="00560BDF">
              <w:rPr>
                <w:rFonts w:ascii="Arial" w:eastAsia="Calibri" w:hAnsi="Arial" w:cs="Arial"/>
                <w:color w:val="0070C0"/>
                <w:lang w:val="en-US"/>
              </w:rPr>
              <w:t>Prepare the technical design of the improvements to be made</w:t>
            </w:r>
          </w:p>
        </w:tc>
        <w:tc>
          <w:tcPr>
            <w:tcW w:w="6358" w:type="dxa"/>
          </w:tcPr>
          <w:p w14:paraId="5A0822CB" w14:textId="77777777" w:rsidR="00E5216F" w:rsidRPr="00560BDF" w:rsidRDefault="007347BB" w:rsidP="006D79F8">
            <w:pPr>
              <w:jc w:val="both"/>
              <w:rPr>
                <w:rFonts w:ascii="Arial" w:hAnsi="Arial" w:cs="Arial"/>
                <w:bCs/>
                <w:lang w:val="en-US"/>
              </w:rPr>
            </w:pPr>
            <w:r w:rsidRPr="00560BDF">
              <w:rPr>
                <w:rFonts w:ascii="Arial" w:hAnsi="Arial" w:cs="Arial"/>
                <w:bCs/>
                <w:lang w:val="en-US"/>
              </w:rPr>
              <w:t>The school principals prepared the budget with the support of construction masters (masons) from the communities, review by the facilitator, delivery of designs and list of necessary materials</w:t>
            </w:r>
          </w:p>
        </w:tc>
        <w:tc>
          <w:tcPr>
            <w:tcW w:w="282" w:type="dxa"/>
          </w:tcPr>
          <w:p w14:paraId="052B9A32" w14:textId="77777777" w:rsidR="00E5216F" w:rsidRPr="00560BDF" w:rsidRDefault="00E5216F" w:rsidP="006E119F">
            <w:pPr>
              <w:spacing w:line="276" w:lineRule="auto"/>
              <w:rPr>
                <w:rFonts w:ascii="Arial" w:eastAsia="Calibri" w:hAnsi="Arial" w:cs="Arial"/>
                <w:lang w:val="en-US"/>
              </w:rPr>
            </w:pPr>
          </w:p>
        </w:tc>
        <w:tc>
          <w:tcPr>
            <w:tcW w:w="1736" w:type="dxa"/>
          </w:tcPr>
          <w:p w14:paraId="74C71879" w14:textId="77777777" w:rsidR="00E5216F" w:rsidRPr="00560BDF" w:rsidRDefault="00E5216F" w:rsidP="006E119F">
            <w:pPr>
              <w:spacing w:line="276" w:lineRule="auto"/>
              <w:rPr>
                <w:rFonts w:ascii="Arial" w:eastAsia="Calibri" w:hAnsi="Arial" w:cs="Arial"/>
                <w:lang w:val="en-US"/>
              </w:rPr>
            </w:pPr>
          </w:p>
        </w:tc>
      </w:tr>
      <w:tr w:rsidR="00E5216F" w:rsidRPr="00926CAD" w14:paraId="77FBC39D" w14:textId="77777777" w:rsidTr="00312B14">
        <w:trPr>
          <w:trHeight w:val="1125"/>
        </w:trPr>
        <w:tc>
          <w:tcPr>
            <w:tcW w:w="2591" w:type="dxa"/>
          </w:tcPr>
          <w:p w14:paraId="27DFFB02" w14:textId="77777777" w:rsidR="00E5216F" w:rsidRPr="00E5216F" w:rsidRDefault="00E5216F" w:rsidP="006E119F">
            <w:pPr>
              <w:jc w:val="both"/>
              <w:rPr>
                <w:rFonts w:ascii="Arial" w:eastAsia="Calibri" w:hAnsi="Arial" w:cs="Arial"/>
                <w:color w:val="0070C0"/>
              </w:rPr>
            </w:pPr>
            <w:proofErr w:type="spellStart"/>
            <w:r w:rsidRPr="00E5216F">
              <w:rPr>
                <w:rFonts w:ascii="Arial" w:eastAsia="Calibri" w:hAnsi="Arial" w:cs="Arial"/>
                <w:color w:val="0070C0"/>
              </w:rPr>
              <w:t>Construction</w:t>
            </w:r>
            <w:proofErr w:type="spellEnd"/>
            <w:r w:rsidRPr="00E5216F">
              <w:rPr>
                <w:rFonts w:ascii="Arial" w:eastAsia="Calibri" w:hAnsi="Arial" w:cs="Arial"/>
                <w:color w:val="0070C0"/>
              </w:rPr>
              <w:t xml:space="preserve"> of </w:t>
            </w:r>
            <w:proofErr w:type="spellStart"/>
            <w:r w:rsidRPr="00E5216F">
              <w:rPr>
                <w:rFonts w:ascii="Arial" w:eastAsia="Calibri" w:hAnsi="Arial" w:cs="Arial"/>
                <w:color w:val="0070C0"/>
              </w:rPr>
              <w:t>the</w:t>
            </w:r>
            <w:proofErr w:type="spellEnd"/>
            <w:r w:rsidRPr="00E5216F">
              <w:rPr>
                <w:rFonts w:ascii="Arial" w:eastAsia="Calibri" w:hAnsi="Arial" w:cs="Arial"/>
                <w:color w:val="0070C0"/>
              </w:rPr>
              <w:t xml:space="preserve"> </w:t>
            </w:r>
            <w:proofErr w:type="spellStart"/>
            <w:r w:rsidRPr="00E5216F">
              <w:rPr>
                <w:rFonts w:ascii="Arial" w:eastAsia="Calibri" w:hAnsi="Arial" w:cs="Arial"/>
                <w:color w:val="0070C0"/>
              </w:rPr>
              <w:t>works</w:t>
            </w:r>
            <w:proofErr w:type="spellEnd"/>
            <w:r w:rsidRPr="00E5216F">
              <w:rPr>
                <w:rFonts w:ascii="Arial" w:eastAsia="Calibri" w:hAnsi="Arial" w:cs="Arial"/>
                <w:color w:val="0070C0"/>
              </w:rPr>
              <w:t>.</w:t>
            </w:r>
          </w:p>
        </w:tc>
        <w:tc>
          <w:tcPr>
            <w:tcW w:w="6358" w:type="dxa"/>
          </w:tcPr>
          <w:p w14:paraId="56AD3F76" w14:textId="77777777" w:rsidR="00E5216F" w:rsidRPr="00560BDF" w:rsidRDefault="00CD490F" w:rsidP="006D79F8">
            <w:pPr>
              <w:jc w:val="both"/>
              <w:rPr>
                <w:rFonts w:ascii="Arial" w:hAnsi="Arial" w:cs="Arial"/>
                <w:bCs/>
                <w:lang w:val="en-US"/>
              </w:rPr>
            </w:pPr>
            <w:r w:rsidRPr="00560BDF">
              <w:rPr>
                <w:rFonts w:ascii="Arial" w:hAnsi="Arial" w:cs="Arial"/>
                <w:bCs/>
                <w:lang w:val="en-US"/>
              </w:rPr>
              <w:t xml:space="preserve">Two (2) rainwater harvesting systems were built, including the installation of a </w:t>
            </w:r>
            <w:proofErr w:type="spellStart"/>
            <w:r w:rsidRPr="00560BDF">
              <w:rPr>
                <w:rFonts w:ascii="Arial" w:hAnsi="Arial" w:cs="Arial"/>
                <w:bCs/>
                <w:lang w:val="en-US"/>
              </w:rPr>
              <w:t>Rotoplast</w:t>
            </w:r>
            <w:proofErr w:type="spellEnd"/>
            <w:r w:rsidRPr="00560BDF">
              <w:rPr>
                <w:rFonts w:ascii="Arial" w:hAnsi="Arial" w:cs="Arial"/>
                <w:bCs/>
                <w:lang w:val="en-US"/>
              </w:rPr>
              <w:t xml:space="preserve"> tank, the installation of a sink, the construction of a concrete base to place the tank and the installation of a PVC channel to capture rainwater in "Ramón Villeda Morales" and "José Trinidad Reyes" educational centers in the </w:t>
            </w:r>
            <w:proofErr w:type="spellStart"/>
            <w:r w:rsidRPr="00560BDF">
              <w:rPr>
                <w:rFonts w:ascii="Arial" w:hAnsi="Arial" w:cs="Arial"/>
                <w:bCs/>
                <w:lang w:val="en-US"/>
              </w:rPr>
              <w:t>Potrerillos</w:t>
            </w:r>
            <w:proofErr w:type="spellEnd"/>
            <w:r w:rsidRPr="00560BDF">
              <w:rPr>
                <w:rFonts w:ascii="Arial" w:hAnsi="Arial" w:cs="Arial"/>
                <w:bCs/>
                <w:lang w:val="en-US"/>
              </w:rPr>
              <w:t xml:space="preserve"> and </w:t>
            </w:r>
            <w:proofErr w:type="spellStart"/>
            <w:r w:rsidRPr="00560BDF">
              <w:rPr>
                <w:rFonts w:ascii="Arial" w:hAnsi="Arial" w:cs="Arial"/>
                <w:bCs/>
                <w:lang w:val="en-US"/>
              </w:rPr>
              <w:t>Isletas</w:t>
            </w:r>
            <w:proofErr w:type="spellEnd"/>
            <w:r w:rsidRPr="00560BDF">
              <w:rPr>
                <w:rFonts w:ascii="Arial" w:hAnsi="Arial" w:cs="Arial"/>
                <w:bCs/>
                <w:lang w:val="en-US"/>
              </w:rPr>
              <w:t xml:space="preserve"> Abajo communities</w:t>
            </w:r>
          </w:p>
        </w:tc>
        <w:tc>
          <w:tcPr>
            <w:tcW w:w="282" w:type="dxa"/>
          </w:tcPr>
          <w:p w14:paraId="4F687380" w14:textId="77777777" w:rsidR="00E5216F" w:rsidRPr="00560BDF" w:rsidRDefault="00E5216F" w:rsidP="006E119F">
            <w:pPr>
              <w:spacing w:line="276" w:lineRule="auto"/>
              <w:rPr>
                <w:rFonts w:ascii="Arial" w:eastAsia="Calibri" w:hAnsi="Arial" w:cs="Arial"/>
                <w:lang w:val="en-US"/>
              </w:rPr>
            </w:pPr>
          </w:p>
        </w:tc>
        <w:tc>
          <w:tcPr>
            <w:tcW w:w="1736" w:type="dxa"/>
          </w:tcPr>
          <w:p w14:paraId="7523C2F9" w14:textId="77777777" w:rsidR="00E5216F" w:rsidRPr="00560BDF" w:rsidRDefault="00E5216F" w:rsidP="006E119F">
            <w:pPr>
              <w:spacing w:line="276" w:lineRule="auto"/>
              <w:rPr>
                <w:rFonts w:ascii="Arial" w:eastAsia="Calibri" w:hAnsi="Arial" w:cs="Arial"/>
                <w:lang w:val="en-US"/>
              </w:rPr>
            </w:pPr>
          </w:p>
        </w:tc>
      </w:tr>
      <w:tr w:rsidR="00E5216F" w:rsidRPr="00560BDF" w14:paraId="768945D3" w14:textId="77777777" w:rsidTr="00312B14">
        <w:trPr>
          <w:trHeight w:val="274"/>
        </w:trPr>
        <w:tc>
          <w:tcPr>
            <w:tcW w:w="2591" w:type="dxa"/>
          </w:tcPr>
          <w:p w14:paraId="108C534D" w14:textId="77777777" w:rsidR="00E5216F" w:rsidRPr="00560BDF" w:rsidRDefault="00E5216F" w:rsidP="006E119F">
            <w:pPr>
              <w:jc w:val="both"/>
              <w:rPr>
                <w:rFonts w:ascii="Arial" w:eastAsia="Calibri" w:hAnsi="Arial" w:cs="Arial"/>
                <w:color w:val="0070C0"/>
                <w:lang w:val="en-US"/>
              </w:rPr>
            </w:pPr>
            <w:r w:rsidRPr="00560BDF">
              <w:rPr>
                <w:rFonts w:ascii="Arial" w:eastAsia="Calibri" w:hAnsi="Arial" w:cs="Arial"/>
                <w:color w:val="0070C0"/>
                <w:lang w:val="en-US"/>
              </w:rPr>
              <w:t>Track the status of improvements</w:t>
            </w:r>
          </w:p>
        </w:tc>
        <w:tc>
          <w:tcPr>
            <w:tcW w:w="6358" w:type="dxa"/>
          </w:tcPr>
          <w:p w14:paraId="72646EC9" w14:textId="0D79C890" w:rsidR="00E5216F" w:rsidRPr="00560BDF" w:rsidRDefault="008B10F3" w:rsidP="007832D4">
            <w:pPr>
              <w:jc w:val="both"/>
              <w:rPr>
                <w:rFonts w:ascii="Arial" w:hAnsi="Arial" w:cs="Arial"/>
                <w:bCs/>
                <w:lang w:val="en-US"/>
              </w:rPr>
            </w:pPr>
            <w:r w:rsidRPr="00560BDF">
              <w:rPr>
                <w:rFonts w:ascii="Arial" w:hAnsi="Arial" w:cs="Arial"/>
                <w:bCs/>
                <w:lang w:val="en-US"/>
              </w:rPr>
              <w:t xml:space="preserve">Five (5) follow-up visits were made to the construction of two (2) rainwater harvesting projects in the Ramón Villeda Morales and José Trinidad Reyes educational centers in the communities of </w:t>
            </w:r>
            <w:proofErr w:type="spellStart"/>
            <w:r w:rsidRPr="00560BDF">
              <w:rPr>
                <w:rFonts w:ascii="Arial" w:hAnsi="Arial" w:cs="Arial"/>
                <w:bCs/>
                <w:lang w:val="en-US"/>
              </w:rPr>
              <w:t>Potrerillos</w:t>
            </w:r>
            <w:proofErr w:type="spellEnd"/>
            <w:r w:rsidRPr="00560BDF">
              <w:rPr>
                <w:rFonts w:ascii="Arial" w:hAnsi="Arial" w:cs="Arial"/>
                <w:bCs/>
                <w:lang w:val="en-US"/>
              </w:rPr>
              <w:t xml:space="preserve"> and </w:t>
            </w:r>
            <w:proofErr w:type="spellStart"/>
            <w:r w:rsidRPr="00560BDF">
              <w:rPr>
                <w:rFonts w:ascii="Arial" w:hAnsi="Arial" w:cs="Arial"/>
                <w:bCs/>
                <w:lang w:val="en-US"/>
              </w:rPr>
              <w:t>Isletas</w:t>
            </w:r>
            <w:proofErr w:type="spellEnd"/>
            <w:r w:rsidRPr="00560BDF">
              <w:rPr>
                <w:rFonts w:ascii="Arial" w:hAnsi="Arial" w:cs="Arial"/>
                <w:bCs/>
                <w:lang w:val="en-US"/>
              </w:rPr>
              <w:t xml:space="preserve"> Abajo (rainwater harvesting systems and installation of sinks). These pro</w:t>
            </w:r>
            <w:r w:rsidR="007832D4">
              <w:rPr>
                <w:rFonts w:ascii="Arial" w:hAnsi="Arial" w:cs="Arial"/>
                <w:bCs/>
                <w:lang w:val="en-US"/>
              </w:rPr>
              <w:t>jects benefit 98 girls, 91 boys and</w:t>
            </w:r>
            <w:r w:rsidRPr="00560BDF">
              <w:rPr>
                <w:rFonts w:ascii="Arial" w:hAnsi="Arial" w:cs="Arial"/>
                <w:bCs/>
                <w:lang w:val="en-US"/>
              </w:rPr>
              <w:t xml:space="preserve"> </w:t>
            </w:r>
            <w:r w:rsidR="007832D4">
              <w:rPr>
                <w:rFonts w:ascii="Arial" w:hAnsi="Arial" w:cs="Arial"/>
                <w:bCs/>
                <w:lang w:val="en-US"/>
              </w:rPr>
              <w:t>twelve (12)</w:t>
            </w:r>
            <w:r w:rsidRPr="00560BDF">
              <w:rPr>
                <w:rFonts w:ascii="Arial" w:hAnsi="Arial" w:cs="Arial"/>
                <w:bCs/>
                <w:lang w:val="en-US"/>
              </w:rPr>
              <w:t xml:space="preserve"> teachers</w:t>
            </w:r>
          </w:p>
        </w:tc>
        <w:tc>
          <w:tcPr>
            <w:tcW w:w="282" w:type="dxa"/>
          </w:tcPr>
          <w:p w14:paraId="11FB0F9B" w14:textId="77777777" w:rsidR="00E5216F" w:rsidRPr="00560BDF" w:rsidRDefault="00E5216F" w:rsidP="006E119F">
            <w:pPr>
              <w:spacing w:line="276" w:lineRule="auto"/>
              <w:rPr>
                <w:rFonts w:ascii="Arial" w:eastAsia="Calibri" w:hAnsi="Arial" w:cs="Arial"/>
                <w:lang w:val="en-US"/>
              </w:rPr>
            </w:pPr>
          </w:p>
        </w:tc>
        <w:tc>
          <w:tcPr>
            <w:tcW w:w="1736" w:type="dxa"/>
          </w:tcPr>
          <w:p w14:paraId="67926714" w14:textId="77777777" w:rsidR="00E5216F" w:rsidRPr="00560BDF" w:rsidRDefault="00E5216F" w:rsidP="006E119F">
            <w:pPr>
              <w:spacing w:line="276" w:lineRule="auto"/>
              <w:rPr>
                <w:rFonts w:ascii="Arial" w:eastAsia="Calibri" w:hAnsi="Arial" w:cs="Arial"/>
                <w:lang w:val="en-US"/>
              </w:rPr>
            </w:pPr>
          </w:p>
        </w:tc>
      </w:tr>
      <w:tr w:rsidR="00E5216F" w:rsidRPr="00926CAD" w14:paraId="124A290E" w14:textId="77777777" w:rsidTr="00312B14">
        <w:trPr>
          <w:trHeight w:val="1125"/>
        </w:trPr>
        <w:tc>
          <w:tcPr>
            <w:tcW w:w="2591" w:type="dxa"/>
          </w:tcPr>
          <w:p w14:paraId="0B48AE82" w14:textId="77777777" w:rsidR="00E5216F" w:rsidRPr="00560BDF" w:rsidRDefault="00E5216F" w:rsidP="006E119F">
            <w:pPr>
              <w:jc w:val="both"/>
              <w:rPr>
                <w:rFonts w:ascii="Arial" w:eastAsia="Calibri" w:hAnsi="Arial" w:cs="Arial"/>
                <w:color w:val="0070C0"/>
                <w:lang w:val="en-US"/>
              </w:rPr>
            </w:pPr>
            <w:r w:rsidRPr="00560BDF">
              <w:rPr>
                <w:rFonts w:ascii="Arial" w:eastAsia="Calibri" w:hAnsi="Arial" w:cs="Arial"/>
                <w:color w:val="0070C0"/>
                <w:lang w:val="en-US"/>
              </w:rPr>
              <w:t>Awareness days: proper use of water and importance of hygiene</w:t>
            </w:r>
          </w:p>
        </w:tc>
        <w:tc>
          <w:tcPr>
            <w:tcW w:w="6358" w:type="dxa"/>
          </w:tcPr>
          <w:p w14:paraId="7E5B78A1" w14:textId="77777777" w:rsidR="00E5216F" w:rsidRPr="00560BDF" w:rsidRDefault="00AF1BDF" w:rsidP="00EF48AD">
            <w:pPr>
              <w:jc w:val="both"/>
              <w:rPr>
                <w:rFonts w:ascii="Arial" w:hAnsi="Arial" w:cs="Arial"/>
                <w:bCs/>
                <w:lang w:val="en-US"/>
              </w:rPr>
            </w:pPr>
            <w:r w:rsidRPr="00560BDF">
              <w:rPr>
                <w:rFonts w:ascii="Arial" w:hAnsi="Arial" w:cs="Arial"/>
                <w:bCs/>
                <w:lang w:val="en-US"/>
              </w:rPr>
              <w:t>This activity is planned to be carried out in the next semester</w:t>
            </w:r>
          </w:p>
        </w:tc>
        <w:tc>
          <w:tcPr>
            <w:tcW w:w="282" w:type="dxa"/>
          </w:tcPr>
          <w:p w14:paraId="162FBCAA" w14:textId="77777777" w:rsidR="00E5216F" w:rsidRPr="00560BDF" w:rsidRDefault="00E5216F" w:rsidP="006E119F">
            <w:pPr>
              <w:spacing w:line="276" w:lineRule="auto"/>
              <w:rPr>
                <w:rFonts w:ascii="Arial" w:eastAsia="Calibri" w:hAnsi="Arial" w:cs="Arial"/>
                <w:lang w:val="en-US"/>
              </w:rPr>
            </w:pPr>
          </w:p>
        </w:tc>
        <w:tc>
          <w:tcPr>
            <w:tcW w:w="1736" w:type="dxa"/>
          </w:tcPr>
          <w:p w14:paraId="4065891E" w14:textId="77777777" w:rsidR="00E5216F" w:rsidRPr="00560BDF" w:rsidRDefault="00E5216F" w:rsidP="006E119F">
            <w:pPr>
              <w:spacing w:line="276" w:lineRule="auto"/>
              <w:rPr>
                <w:rFonts w:ascii="Arial" w:eastAsia="Calibri" w:hAnsi="Arial" w:cs="Arial"/>
                <w:lang w:val="en-US"/>
              </w:rPr>
            </w:pPr>
          </w:p>
        </w:tc>
      </w:tr>
      <w:tr w:rsidR="00E5216F" w:rsidRPr="00926CAD" w14:paraId="22F0F04D" w14:textId="77777777" w:rsidTr="00312B14">
        <w:trPr>
          <w:trHeight w:val="1125"/>
        </w:trPr>
        <w:tc>
          <w:tcPr>
            <w:tcW w:w="2591" w:type="dxa"/>
          </w:tcPr>
          <w:p w14:paraId="4215B9CE" w14:textId="77777777" w:rsidR="00E5216F" w:rsidRPr="00560BDF" w:rsidRDefault="00E44DA7" w:rsidP="006E119F">
            <w:pPr>
              <w:jc w:val="both"/>
              <w:rPr>
                <w:rFonts w:ascii="Arial" w:eastAsia="Calibri" w:hAnsi="Arial" w:cs="Arial"/>
                <w:color w:val="0070C0"/>
                <w:lang w:val="en-US"/>
              </w:rPr>
            </w:pPr>
            <w:r w:rsidRPr="00560BDF">
              <w:rPr>
                <w:rFonts w:ascii="Arial" w:eastAsia="Calibri" w:hAnsi="Arial" w:cs="Arial"/>
                <w:color w:val="0070C0"/>
                <w:lang w:val="en-US"/>
              </w:rPr>
              <w:lastRenderedPageBreak/>
              <w:t>Follow-up meetings with participants of the training program in partnership with INFOP</w:t>
            </w:r>
          </w:p>
        </w:tc>
        <w:tc>
          <w:tcPr>
            <w:tcW w:w="6358" w:type="dxa"/>
          </w:tcPr>
          <w:p w14:paraId="5685E4C2" w14:textId="1289A94D" w:rsidR="0075590D" w:rsidRPr="00560BDF" w:rsidRDefault="00E22D1F" w:rsidP="00EF48AD">
            <w:pPr>
              <w:jc w:val="both"/>
              <w:rPr>
                <w:rFonts w:ascii="Arial" w:hAnsi="Arial" w:cs="Arial"/>
                <w:bCs/>
                <w:lang w:val="en-US"/>
              </w:rPr>
            </w:pPr>
            <w:r w:rsidRPr="00560BDF">
              <w:rPr>
                <w:rFonts w:ascii="Arial" w:hAnsi="Arial" w:cs="Arial"/>
                <w:bCs/>
                <w:lang w:val="en-US"/>
              </w:rPr>
              <w:t>Four (4) follow-up visits to 15 young people in the process of technical training at the Vocational Training Institute (INFOP), who were tr</w:t>
            </w:r>
            <w:r w:rsidR="000F032E">
              <w:rPr>
                <w:rFonts w:ascii="Arial" w:hAnsi="Arial" w:cs="Arial"/>
                <w:bCs/>
                <w:lang w:val="en-US"/>
              </w:rPr>
              <w:t>ained in electricity, metal structures</w:t>
            </w:r>
            <w:r w:rsidRPr="00560BDF">
              <w:rPr>
                <w:rFonts w:ascii="Arial" w:hAnsi="Arial" w:cs="Arial"/>
                <w:bCs/>
                <w:lang w:val="en-US"/>
              </w:rPr>
              <w:t xml:space="preserve"> who completed the plan and received their respective certificate</w:t>
            </w:r>
          </w:p>
          <w:p w14:paraId="69A5C6E8" w14:textId="77777777" w:rsidR="00842A66" w:rsidRPr="00560BDF" w:rsidRDefault="00842A66" w:rsidP="00EF48AD">
            <w:pPr>
              <w:jc w:val="both"/>
              <w:rPr>
                <w:bCs/>
                <w:lang w:val="en-US"/>
              </w:rPr>
            </w:pPr>
          </w:p>
          <w:p w14:paraId="17CCA9B8" w14:textId="2C39E474" w:rsidR="00842A66" w:rsidRPr="00560BDF" w:rsidRDefault="00842A66" w:rsidP="000F032E">
            <w:pPr>
              <w:jc w:val="both"/>
              <w:rPr>
                <w:rFonts w:ascii="Arial" w:hAnsi="Arial" w:cs="Arial"/>
                <w:bCs/>
                <w:lang w:val="en-US"/>
              </w:rPr>
            </w:pPr>
            <w:r w:rsidRPr="00560BDF">
              <w:rPr>
                <w:rFonts w:ascii="Arial" w:hAnsi="Arial" w:cs="Arial"/>
                <w:bCs/>
                <w:lang w:val="en-US"/>
              </w:rPr>
              <w:t xml:space="preserve">The training of 15 young people (13 men in the electricity, computer and metal structures modules and two (2) young women in computing and electricity from the communities of Las Olivas, El </w:t>
            </w:r>
            <w:proofErr w:type="spellStart"/>
            <w:r w:rsidRPr="00560BDF">
              <w:rPr>
                <w:rFonts w:ascii="Arial" w:hAnsi="Arial" w:cs="Arial"/>
                <w:bCs/>
                <w:lang w:val="en-US"/>
              </w:rPr>
              <w:t>Aguacatal</w:t>
            </w:r>
            <w:proofErr w:type="spellEnd"/>
            <w:r w:rsidRPr="00560BDF">
              <w:rPr>
                <w:rFonts w:ascii="Arial" w:hAnsi="Arial" w:cs="Arial"/>
                <w:bCs/>
                <w:lang w:val="en-US"/>
              </w:rPr>
              <w:t xml:space="preserve">, El </w:t>
            </w:r>
            <w:proofErr w:type="spellStart"/>
            <w:r w:rsidRPr="00560BDF">
              <w:rPr>
                <w:rFonts w:ascii="Arial" w:hAnsi="Arial" w:cs="Arial"/>
                <w:bCs/>
                <w:lang w:val="en-US"/>
              </w:rPr>
              <w:t>Copetillo</w:t>
            </w:r>
            <w:proofErr w:type="spellEnd"/>
            <w:r w:rsidRPr="00560BDF">
              <w:rPr>
                <w:rFonts w:ascii="Arial" w:hAnsi="Arial" w:cs="Arial"/>
                <w:bCs/>
                <w:lang w:val="en-US"/>
              </w:rPr>
              <w:t xml:space="preserve">, </w:t>
            </w:r>
            <w:proofErr w:type="spellStart"/>
            <w:r w:rsidRPr="00560BDF">
              <w:rPr>
                <w:rFonts w:ascii="Arial" w:hAnsi="Arial" w:cs="Arial"/>
                <w:bCs/>
                <w:lang w:val="en-US"/>
              </w:rPr>
              <w:t>Isletas</w:t>
            </w:r>
            <w:proofErr w:type="spellEnd"/>
            <w:r w:rsidRPr="00560BDF">
              <w:rPr>
                <w:rFonts w:ascii="Arial" w:hAnsi="Arial" w:cs="Arial"/>
                <w:bCs/>
                <w:lang w:val="en-US"/>
              </w:rPr>
              <w:t xml:space="preserve"> Abajo, Las </w:t>
            </w:r>
            <w:proofErr w:type="spellStart"/>
            <w:r w:rsidRPr="00560BDF">
              <w:rPr>
                <w:rFonts w:ascii="Arial" w:hAnsi="Arial" w:cs="Arial"/>
                <w:bCs/>
                <w:lang w:val="en-US"/>
              </w:rPr>
              <w:t>Marías</w:t>
            </w:r>
            <w:proofErr w:type="spellEnd"/>
            <w:r w:rsidRPr="00560BDF">
              <w:rPr>
                <w:rFonts w:ascii="Arial" w:hAnsi="Arial" w:cs="Arial"/>
                <w:bCs/>
                <w:lang w:val="en-US"/>
              </w:rPr>
              <w:t xml:space="preserve">, La </w:t>
            </w:r>
            <w:proofErr w:type="spellStart"/>
            <w:r w:rsidRPr="00560BDF">
              <w:rPr>
                <w:rFonts w:ascii="Arial" w:hAnsi="Arial" w:cs="Arial"/>
                <w:bCs/>
                <w:lang w:val="en-US"/>
              </w:rPr>
              <w:t>Faja</w:t>
            </w:r>
            <w:proofErr w:type="spellEnd"/>
            <w:r w:rsidRPr="00560BDF">
              <w:rPr>
                <w:rFonts w:ascii="Arial" w:hAnsi="Arial" w:cs="Arial"/>
                <w:bCs/>
                <w:lang w:val="en-US"/>
              </w:rPr>
              <w:t xml:space="preserve"> and Concepción Centro completed</w:t>
            </w:r>
            <w:r w:rsidR="000F032E">
              <w:rPr>
                <w:rFonts w:ascii="Arial" w:hAnsi="Arial" w:cs="Arial"/>
                <w:bCs/>
                <w:lang w:val="en-US"/>
              </w:rPr>
              <w:t xml:space="preserve"> the training cycle</w:t>
            </w:r>
          </w:p>
        </w:tc>
        <w:tc>
          <w:tcPr>
            <w:tcW w:w="282" w:type="dxa"/>
          </w:tcPr>
          <w:p w14:paraId="2197BFDA" w14:textId="77777777" w:rsidR="00E5216F" w:rsidRPr="00560BDF" w:rsidRDefault="00E5216F" w:rsidP="006E119F">
            <w:pPr>
              <w:spacing w:line="276" w:lineRule="auto"/>
              <w:rPr>
                <w:rFonts w:ascii="Arial" w:eastAsia="Calibri" w:hAnsi="Arial" w:cs="Arial"/>
                <w:lang w:val="en-US"/>
              </w:rPr>
            </w:pPr>
          </w:p>
        </w:tc>
        <w:tc>
          <w:tcPr>
            <w:tcW w:w="1736" w:type="dxa"/>
          </w:tcPr>
          <w:p w14:paraId="55A7D706" w14:textId="77777777" w:rsidR="00E5216F" w:rsidRPr="00560BDF" w:rsidRDefault="00E5216F" w:rsidP="006E119F">
            <w:pPr>
              <w:spacing w:line="276" w:lineRule="auto"/>
              <w:rPr>
                <w:rFonts w:ascii="Arial" w:eastAsia="Calibri" w:hAnsi="Arial" w:cs="Arial"/>
                <w:lang w:val="en-US"/>
              </w:rPr>
            </w:pPr>
          </w:p>
        </w:tc>
      </w:tr>
      <w:tr w:rsidR="00E44DA7" w:rsidRPr="00926CAD" w14:paraId="0B069E11" w14:textId="77777777" w:rsidTr="00312B14">
        <w:trPr>
          <w:trHeight w:val="1125"/>
        </w:trPr>
        <w:tc>
          <w:tcPr>
            <w:tcW w:w="2591" w:type="dxa"/>
          </w:tcPr>
          <w:p w14:paraId="103F7BC3" w14:textId="77777777" w:rsidR="00E44DA7" w:rsidRPr="00560BDF" w:rsidRDefault="00E44DA7" w:rsidP="006E119F">
            <w:pPr>
              <w:jc w:val="both"/>
              <w:rPr>
                <w:rFonts w:ascii="Arial" w:eastAsia="Calibri" w:hAnsi="Arial" w:cs="Arial"/>
                <w:color w:val="0070C0"/>
                <w:lang w:val="en-US"/>
              </w:rPr>
            </w:pPr>
            <w:r w:rsidRPr="00560BDF">
              <w:rPr>
                <w:rFonts w:ascii="Arial" w:eastAsia="Calibri" w:hAnsi="Arial" w:cs="Arial"/>
                <w:color w:val="0070C0"/>
                <w:lang w:val="en-US"/>
              </w:rPr>
              <w:t>Facilitate transportation for participants from their communities to the training center (July to November)</w:t>
            </w:r>
          </w:p>
        </w:tc>
        <w:tc>
          <w:tcPr>
            <w:tcW w:w="6358" w:type="dxa"/>
          </w:tcPr>
          <w:p w14:paraId="6E7BADBF" w14:textId="307DA238" w:rsidR="00E44DA7" w:rsidRPr="00560BDF" w:rsidRDefault="00E52557" w:rsidP="006D79F8">
            <w:pPr>
              <w:jc w:val="both"/>
              <w:rPr>
                <w:rFonts w:ascii="Arial" w:hAnsi="Arial" w:cs="Arial"/>
                <w:bCs/>
                <w:lang w:val="en-US"/>
              </w:rPr>
            </w:pPr>
            <w:r w:rsidRPr="00560BDF">
              <w:rPr>
                <w:rFonts w:ascii="Arial" w:hAnsi="Arial" w:cs="Arial"/>
                <w:bCs/>
                <w:lang w:val="en-US"/>
              </w:rPr>
              <w:t>Support was provided to 15 young participants in the INFOP training process, providing 50% of the cost of trans</w:t>
            </w:r>
            <w:r w:rsidR="00600802">
              <w:rPr>
                <w:rFonts w:ascii="Arial" w:hAnsi="Arial" w:cs="Arial"/>
                <w:bCs/>
                <w:lang w:val="en-US"/>
              </w:rPr>
              <w:t>portation</w:t>
            </w:r>
            <w:r w:rsidRPr="00560BDF">
              <w:rPr>
                <w:rFonts w:ascii="Arial" w:hAnsi="Arial" w:cs="Arial"/>
                <w:bCs/>
                <w:lang w:val="en-US"/>
              </w:rPr>
              <w:t xml:space="preserve"> from Concepción de </w:t>
            </w:r>
            <w:proofErr w:type="spellStart"/>
            <w:r w:rsidRPr="00560BDF">
              <w:rPr>
                <w:rFonts w:ascii="Arial" w:hAnsi="Arial" w:cs="Arial"/>
                <w:bCs/>
                <w:lang w:val="en-US"/>
              </w:rPr>
              <w:t>María</w:t>
            </w:r>
            <w:proofErr w:type="spellEnd"/>
            <w:r w:rsidRPr="00560BDF">
              <w:rPr>
                <w:rFonts w:ascii="Arial" w:hAnsi="Arial" w:cs="Arial"/>
                <w:bCs/>
                <w:lang w:val="en-US"/>
              </w:rPr>
              <w:t xml:space="preserve">, Langue to the training center located in the community of El </w:t>
            </w:r>
            <w:proofErr w:type="spellStart"/>
            <w:r w:rsidRPr="00560BDF">
              <w:rPr>
                <w:rFonts w:ascii="Arial" w:hAnsi="Arial" w:cs="Arial"/>
                <w:bCs/>
                <w:lang w:val="en-US"/>
              </w:rPr>
              <w:t>Cohete</w:t>
            </w:r>
            <w:proofErr w:type="spellEnd"/>
            <w:r w:rsidRPr="00560BDF">
              <w:rPr>
                <w:rFonts w:ascii="Arial" w:hAnsi="Arial" w:cs="Arial"/>
                <w:bCs/>
                <w:lang w:val="en-US"/>
              </w:rPr>
              <w:t xml:space="preserve">, </w:t>
            </w:r>
            <w:proofErr w:type="spellStart"/>
            <w:r w:rsidRPr="00560BDF">
              <w:rPr>
                <w:rFonts w:ascii="Arial" w:hAnsi="Arial" w:cs="Arial"/>
                <w:bCs/>
                <w:lang w:val="en-US"/>
              </w:rPr>
              <w:t>Nacaome</w:t>
            </w:r>
            <w:proofErr w:type="spellEnd"/>
            <w:r w:rsidRPr="00560BDF">
              <w:rPr>
                <w:rFonts w:ascii="Arial" w:hAnsi="Arial" w:cs="Arial"/>
                <w:bCs/>
                <w:lang w:val="en-US"/>
              </w:rPr>
              <w:t>, Valle</w:t>
            </w:r>
          </w:p>
        </w:tc>
        <w:tc>
          <w:tcPr>
            <w:tcW w:w="282" w:type="dxa"/>
          </w:tcPr>
          <w:p w14:paraId="19C56449" w14:textId="77777777" w:rsidR="00E44DA7" w:rsidRPr="00560BDF" w:rsidRDefault="00E44DA7" w:rsidP="006E119F">
            <w:pPr>
              <w:spacing w:line="276" w:lineRule="auto"/>
              <w:rPr>
                <w:rFonts w:ascii="Arial" w:eastAsia="Calibri" w:hAnsi="Arial" w:cs="Arial"/>
                <w:lang w:val="en-US"/>
              </w:rPr>
            </w:pPr>
          </w:p>
        </w:tc>
        <w:tc>
          <w:tcPr>
            <w:tcW w:w="1736" w:type="dxa"/>
          </w:tcPr>
          <w:p w14:paraId="44A50D93" w14:textId="77777777" w:rsidR="00E44DA7" w:rsidRPr="00560BDF" w:rsidRDefault="00E44DA7" w:rsidP="006E119F">
            <w:pPr>
              <w:spacing w:line="276" w:lineRule="auto"/>
              <w:rPr>
                <w:rFonts w:ascii="Arial" w:eastAsia="Calibri" w:hAnsi="Arial" w:cs="Arial"/>
                <w:lang w:val="en-US"/>
              </w:rPr>
            </w:pPr>
          </w:p>
        </w:tc>
      </w:tr>
      <w:tr w:rsidR="00E44DA7" w:rsidRPr="00926CAD" w14:paraId="6C419CA1" w14:textId="77777777" w:rsidTr="00312B14">
        <w:trPr>
          <w:trHeight w:val="1125"/>
        </w:trPr>
        <w:tc>
          <w:tcPr>
            <w:tcW w:w="2591" w:type="dxa"/>
          </w:tcPr>
          <w:p w14:paraId="17EAA79A" w14:textId="77777777" w:rsidR="00E44DA7" w:rsidRPr="00560BDF" w:rsidRDefault="00E44DA7" w:rsidP="006E119F">
            <w:pPr>
              <w:jc w:val="both"/>
              <w:rPr>
                <w:rFonts w:ascii="Arial" w:eastAsia="Calibri" w:hAnsi="Arial" w:cs="Arial"/>
                <w:color w:val="0070C0"/>
                <w:lang w:val="en-US"/>
              </w:rPr>
            </w:pPr>
            <w:r w:rsidRPr="00560BDF">
              <w:rPr>
                <w:rFonts w:ascii="Arial" w:eastAsia="Calibri" w:hAnsi="Arial" w:cs="Arial"/>
                <w:color w:val="0070C0"/>
                <w:lang w:val="en-US"/>
              </w:rPr>
              <w:t>Adapt and socialize the regulations for the operation of the rural financing fund</w:t>
            </w:r>
          </w:p>
        </w:tc>
        <w:tc>
          <w:tcPr>
            <w:tcW w:w="6358" w:type="dxa"/>
          </w:tcPr>
          <w:p w14:paraId="202C85FB" w14:textId="1CD8606B" w:rsidR="00E44DA7" w:rsidRPr="00560BDF" w:rsidRDefault="00E344FE" w:rsidP="006D79F8">
            <w:pPr>
              <w:jc w:val="both"/>
              <w:rPr>
                <w:rFonts w:ascii="Arial" w:hAnsi="Arial" w:cs="Arial"/>
                <w:bCs/>
                <w:lang w:val="en-US"/>
              </w:rPr>
            </w:pPr>
            <w:r w:rsidRPr="00560BDF">
              <w:rPr>
                <w:rFonts w:ascii="Arial" w:hAnsi="Arial" w:cs="Arial"/>
                <w:bCs/>
                <w:lang w:val="en-US"/>
              </w:rPr>
              <w:t>Progress was made with the revision and adaptation of the regulations for the operation of the rural financing fund with the participation of the Executive Directorate, Administration and project coordinators</w:t>
            </w:r>
          </w:p>
        </w:tc>
        <w:tc>
          <w:tcPr>
            <w:tcW w:w="282" w:type="dxa"/>
          </w:tcPr>
          <w:p w14:paraId="671CA926" w14:textId="77777777" w:rsidR="00E44DA7" w:rsidRPr="00560BDF" w:rsidRDefault="00E44DA7" w:rsidP="006E119F">
            <w:pPr>
              <w:spacing w:line="276" w:lineRule="auto"/>
              <w:rPr>
                <w:rFonts w:ascii="Arial" w:eastAsia="Calibri" w:hAnsi="Arial" w:cs="Arial"/>
                <w:lang w:val="en-US"/>
              </w:rPr>
            </w:pPr>
          </w:p>
        </w:tc>
        <w:tc>
          <w:tcPr>
            <w:tcW w:w="1736" w:type="dxa"/>
          </w:tcPr>
          <w:p w14:paraId="51921522" w14:textId="77777777" w:rsidR="00E44DA7" w:rsidRPr="00560BDF" w:rsidRDefault="00E44DA7" w:rsidP="006E119F">
            <w:pPr>
              <w:spacing w:line="276" w:lineRule="auto"/>
              <w:rPr>
                <w:rFonts w:ascii="Arial" w:eastAsia="Calibri" w:hAnsi="Arial" w:cs="Arial"/>
                <w:lang w:val="en-US"/>
              </w:rPr>
            </w:pPr>
          </w:p>
        </w:tc>
      </w:tr>
      <w:tr w:rsidR="00E44DA7" w:rsidRPr="00560BDF" w14:paraId="5CCC23A7" w14:textId="77777777" w:rsidTr="00312B14">
        <w:trPr>
          <w:trHeight w:val="699"/>
        </w:trPr>
        <w:tc>
          <w:tcPr>
            <w:tcW w:w="2591" w:type="dxa"/>
          </w:tcPr>
          <w:p w14:paraId="2C22C02E" w14:textId="77777777" w:rsidR="00E44DA7" w:rsidRPr="00560BDF" w:rsidRDefault="00E44DA7" w:rsidP="006E119F">
            <w:pPr>
              <w:jc w:val="both"/>
              <w:rPr>
                <w:rFonts w:ascii="Arial" w:eastAsia="Calibri" w:hAnsi="Arial" w:cs="Arial"/>
                <w:color w:val="0070C0"/>
                <w:lang w:val="en-US"/>
              </w:rPr>
            </w:pPr>
            <w:r w:rsidRPr="00560BDF">
              <w:rPr>
                <w:rFonts w:ascii="Arial" w:eastAsia="Calibri" w:hAnsi="Arial" w:cs="Arial"/>
                <w:color w:val="0070C0"/>
                <w:lang w:val="en-US"/>
              </w:rPr>
              <w:t>Design of mechanisms for approval to submit applications, analysis, approval, supervision and recovery of funds.</w:t>
            </w:r>
          </w:p>
        </w:tc>
        <w:tc>
          <w:tcPr>
            <w:tcW w:w="6358" w:type="dxa"/>
          </w:tcPr>
          <w:p w14:paraId="4C336992" w14:textId="047492B3" w:rsidR="00E44DA7" w:rsidRPr="00560BDF" w:rsidRDefault="00E44DA7" w:rsidP="00600802">
            <w:pPr>
              <w:jc w:val="both"/>
              <w:rPr>
                <w:rFonts w:ascii="Arial" w:hAnsi="Arial" w:cs="Arial"/>
                <w:bCs/>
                <w:lang w:val="en-US"/>
              </w:rPr>
            </w:pPr>
            <w:proofErr w:type="spellStart"/>
            <w:r w:rsidRPr="00560BDF">
              <w:rPr>
                <w:rFonts w:ascii="Arial" w:hAnsi="Arial" w:cs="Arial"/>
                <w:bCs/>
                <w:lang w:val="en-US"/>
              </w:rPr>
              <w:t>Vecinos</w:t>
            </w:r>
            <w:proofErr w:type="spellEnd"/>
            <w:r w:rsidRPr="00560BDF">
              <w:rPr>
                <w:rFonts w:ascii="Arial" w:hAnsi="Arial" w:cs="Arial"/>
                <w:bCs/>
                <w:lang w:val="en-US"/>
              </w:rPr>
              <w:t xml:space="preserve"> Honduras signed an agreement with the Savings and Credit Cooperative </w:t>
            </w:r>
            <w:proofErr w:type="spellStart"/>
            <w:r w:rsidRPr="00560BDF">
              <w:rPr>
                <w:rFonts w:ascii="Arial" w:hAnsi="Arial" w:cs="Arial"/>
                <w:bCs/>
                <w:lang w:val="en-US"/>
              </w:rPr>
              <w:t>Esfuerzo</w:t>
            </w:r>
            <w:proofErr w:type="spellEnd"/>
            <w:r w:rsidRPr="00560BDF">
              <w:rPr>
                <w:rFonts w:ascii="Arial" w:hAnsi="Arial" w:cs="Arial"/>
                <w:bCs/>
                <w:lang w:val="en-US"/>
              </w:rPr>
              <w:t xml:space="preserve"> </w:t>
            </w:r>
            <w:proofErr w:type="spellStart"/>
            <w:r w:rsidRPr="00560BDF">
              <w:rPr>
                <w:rFonts w:ascii="Arial" w:hAnsi="Arial" w:cs="Arial"/>
                <w:bCs/>
                <w:lang w:val="en-US"/>
              </w:rPr>
              <w:t>Langueño</w:t>
            </w:r>
            <w:proofErr w:type="spellEnd"/>
            <w:r w:rsidRPr="00560BDF">
              <w:rPr>
                <w:rFonts w:ascii="Arial" w:hAnsi="Arial" w:cs="Arial"/>
                <w:bCs/>
                <w:lang w:val="en-US"/>
              </w:rPr>
              <w:t xml:space="preserve"> </w:t>
            </w:r>
            <w:proofErr w:type="spellStart"/>
            <w:r w:rsidRPr="00560BDF">
              <w:rPr>
                <w:rFonts w:ascii="Arial" w:hAnsi="Arial" w:cs="Arial"/>
                <w:bCs/>
                <w:lang w:val="en-US"/>
              </w:rPr>
              <w:t>Limitada</w:t>
            </w:r>
            <w:proofErr w:type="spellEnd"/>
            <w:r w:rsidRPr="00560BDF">
              <w:rPr>
                <w:rFonts w:ascii="Arial" w:hAnsi="Arial" w:cs="Arial"/>
                <w:bCs/>
                <w:lang w:val="en-US"/>
              </w:rPr>
              <w:t xml:space="preserve"> for administration of </w:t>
            </w:r>
            <w:proofErr w:type="spellStart"/>
            <w:r w:rsidRPr="00560BDF">
              <w:rPr>
                <w:rFonts w:ascii="Arial" w:hAnsi="Arial" w:cs="Arial"/>
                <w:bCs/>
                <w:lang w:val="en-US"/>
              </w:rPr>
              <w:t>Lps</w:t>
            </w:r>
            <w:proofErr w:type="spellEnd"/>
            <w:r w:rsidRPr="00560BDF">
              <w:rPr>
                <w:rFonts w:ascii="Arial" w:hAnsi="Arial" w:cs="Arial"/>
                <w:bCs/>
                <w:lang w:val="en-US"/>
              </w:rPr>
              <w:t xml:space="preserve">. 500,000.00 to finance </w:t>
            </w:r>
            <w:r w:rsidR="00600802">
              <w:rPr>
                <w:rFonts w:ascii="Arial" w:hAnsi="Arial" w:cs="Arial"/>
                <w:bCs/>
                <w:lang w:val="en-US"/>
              </w:rPr>
              <w:t xml:space="preserve">income </w:t>
            </w:r>
            <w:r w:rsidRPr="00560BDF">
              <w:rPr>
                <w:rFonts w:ascii="Arial" w:hAnsi="Arial" w:cs="Arial"/>
                <w:bCs/>
                <w:lang w:val="en-US"/>
              </w:rPr>
              <w:t xml:space="preserve">generating initiatives </w:t>
            </w:r>
            <w:r w:rsidR="00600802">
              <w:rPr>
                <w:rFonts w:ascii="Arial" w:hAnsi="Arial" w:cs="Arial"/>
                <w:bCs/>
                <w:lang w:val="en-US"/>
              </w:rPr>
              <w:t>for</w:t>
            </w:r>
            <w:r w:rsidRPr="00560BDF">
              <w:rPr>
                <w:rFonts w:ascii="Arial" w:hAnsi="Arial" w:cs="Arial"/>
                <w:bCs/>
                <w:lang w:val="en-US"/>
              </w:rPr>
              <w:t xml:space="preserve"> </w:t>
            </w:r>
            <w:r w:rsidR="00600802">
              <w:rPr>
                <w:rFonts w:ascii="Arial" w:hAnsi="Arial" w:cs="Arial"/>
                <w:bCs/>
                <w:lang w:val="en-US"/>
              </w:rPr>
              <w:t>young people trained by</w:t>
            </w:r>
            <w:r w:rsidRPr="00560BDF">
              <w:rPr>
                <w:rFonts w:ascii="Arial" w:hAnsi="Arial" w:cs="Arial"/>
                <w:bCs/>
                <w:lang w:val="en-US"/>
              </w:rPr>
              <w:t xml:space="preserve"> INFOP</w:t>
            </w:r>
            <w:r w:rsidR="00600802">
              <w:rPr>
                <w:rFonts w:ascii="Arial" w:hAnsi="Arial" w:cs="Arial"/>
                <w:bCs/>
                <w:lang w:val="en-US"/>
              </w:rPr>
              <w:t>, women groups and other community groups. The funds will be available in 2025</w:t>
            </w:r>
          </w:p>
        </w:tc>
        <w:tc>
          <w:tcPr>
            <w:tcW w:w="282" w:type="dxa"/>
          </w:tcPr>
          <w:p w14:paraId="6B65DD1A" w14:textId="77777777" w:rsidR="00E44DA7" w:rsidRPr="00560BDF" w:rsidRDefault="00E44DA7" w:rsidP="006E119F">
            <w:pPr>
              <w:spacing w:line="276" w:lineRule="auto"/>
              <w:rPr>
                <w:rFonts w:ascii="Arial" w:eastAsia="Calibri" w:hAnsi="Arial" w:cs="Arial"/>
                <w:lang w:val="en-US"/>
              </w:rPr>
            </w:pPr>
          </w:p>
        </w:tc>
        <w:tc>
          <w:tcPr>
            <w:tcW w:w="1736" w:type="dxa"/>
          </w:tcPr>
          <w:p w14:paraId="3DE03132" w14:textId="77777777" w:rsidR="00E44DA7" w:rsidRPr="00560BDF" w:rsidRDefault="00E44DA7" w:rsidP="006E119F">
            <w:pPr>
              <w:spacing w:line="276" w:lineRule="auto"/>
              <w:rPr>
                <w:rFonts w:ascii="Arial" w:eastAsia="Calibri" w:hAnsi="Arial" w:cs="Arial"/>
                <w:lang w:val="en-US"/>
              </w:rPr>
            </w:pPr>
          </w:p>
        </w:tc>
      </w:tr>
      <w:tr w:rsidR="00E44DA7" w:rsidRPr="00926CAD" w14:paraId="02043EB2" w14:textId="77777777" w:rsidTr="00312B14">
        <w:trPr>
          <w:trHeight w:val="1125"/>
        </w:trPr>
        <w:tc>
          <w:tcPr>
            <w:tcW w:w="2591" w:type="dxa"/>
          </w:tcPr>
          <w:p w14:paraId="1E80AB5E" w14:textId="77777777" w:rsidR="00E44DA7" w:rsidRPr="00560BDF" w:rsidRDefault="00E44DA7" w:rsidP="006E119F">
            <w:pPr>
              <w:jc w:val="both"/>
              <w:rPr>
                <w:rFonts w:ascii="Arial" w:eastAsia="Calibri" w:hAnsi="Arial" w:cs="Arial"/>
                <w:color w:val="0070C0"/>
                <w:lang w:val="en-US"/>
              </w:rPr>
            </w:pPr>
            <w:r w:rsidRPr="00560BDF">
              <w:rPr>
                <w:rFonts w:ascii="Arial" w:eastAsia="Calibri" w:hAnsi="Arial" w:cs="Arial"/>
                <w:color w:val="0070C0"/>
                <w:lang w:val="en-US"/>
              </w:rPr>
              <w:t>Follow-up visits to young beneficiaries of the fund to ensure the correct use of the financing</w:t>
            </w:r>
          </w:p>
        </w:tc>
        <w:tc>
          <w:tcPr>
            <w:tcW w:w="6358" w:type="dxa"/>
          </w:tcPr>
          <w:p w14:paraId="493AE5A0" w14:textId="60B2540E" w:rsidR="00E44DA7" w:rsidRPr="00560BDF" w:rsidRDefault="002F1391" w:rsidP="00EF48AD">
            <w:pPr>
              <w:jc w:val="both"/>
              <w:rPr>
                <w:rFonts w:ascii="Arial" w:hAnsi="Arial" w:cs="Arial"/>
                <w:bCs/>
                <w:lang w:val="en-US"/>
              </w:rPr>
            </w:pPr>
            <w:r w:rsidRPr="00560BDF">
              <w:rPr>
                <w:rFonts w:ascii="Arial" w:hAnsi="Arial" w:cs="Arial"/>
                <w:bCs/>
                <w:lang w:val="en-US"/>
              </w:rPr>
              <w:t>This activity is planned to be carried out in the next semester</w:t>
            </w:r>
          </w:p>
        </w:tc>
        <w:tc>
          <w:tcPr>
            <w:tcW w:w="282" w:type="dxa"/>
          </w:tcPr>
          <w:p w14:paraId="738818F8" w14:textId="77777777" w:rsidR="00E44DA7" w:rsidRPr="00560BDF" w:rsidRDefault="00E44DA7" w:rsidP="006E119F">
            <w:pPr>
              <w:spacing w:line="276" w:lineRule="auto"/>
              <w:rPr>
                <w:rFonts w:ascii="Arial" w:eastAsia="Calibri" w:hAnsi="Arial" w:cs="Arial"/>
                <w:lang w:val="en-US"/>
              </w:rPr>
            </w:pPr>
          </w:p>
        </w:tc>
        <w:tc>
          <w:tcPr>
            <w:tcW w:w="1736" w:type="dxa"/>
          </w:tcPr>
          <w:p w14:paraId="4732C6DF" w14:textId="77777777" w:rsidR="00E44DA7" w:rsidRPr="00560BDF" w:rsidRDefault="00E44DA7" w:rsidP="006E119F">
            <w:pPr>
              <w:spacing w:line="276" w:lineRule="auto"/>
              <w:rPr>
                <w:rFonts w:ascii="Arial" w:eastAsia="Calibri" w:hAnsi="Arial" w:cs="Arial"/>
                <w:lang w:val="en-US"/>
              </w:rPr>
            </w:pPr>
          </w:p>
        </w:tc>
      </w:tr>
      <w:tr w:rsidR="00630A97" w:rsidRPr="00DF097E" w14:paraId="2D58BFDD" w14:textId="77777777" w:rsidTr="00312B14">
        <w:trPr>
          <w:trHeight w:val="130"/>
        </w:trPr>
        <w:tc>
          <w:tcPr>
            <w:tcW w:w="2591" w:type="dxa"/>
          </w:tcPr>
          <w:p w14:paraId="77E5D26E" w14:textId="77777777" w:rsidR="00630A97" w:rsidRPr="00560BDF" w:rsidRDefault="00115604" w:rsidP="00D275AD">
            <w:pPr>
              <w:jc w:val="both"/>
              <w:rPr>
                <w:rFonts w:ascii="Arial" w:eastAsia="Calibri" w:hAnsi="Arial" w:cs="Arial"/>
                <w:color w:val="0070C0"/>
                <w:lang w:val="en-US"/>
              </w:rPr>
            </w:pPr>
            <w:r w:rsidRPr="00560BDF">
              <w:rPr>
                <w:rFonts w:ascii="Arial" w:eastAsia="Calibri" w:hAnsi="Arial" w:cs="Arial"/>
                <w:color w:val="0070C0"/>
                <w:lang w:val="en-US"/>
              </w:rPr>
              <w:t xml:space="preserve">Day of socialization of the Institutional Strategic Plan with all the staff of </w:t>
            </w:r>
            <w:proofErr w:type="spellStart"/>
            <w:r w:rsidRPr="00560BDF">
              <w:rPr>
                <w:rFonts w:ascii="Arial" w:eastAsia="Calibri" w:hAnsi="Arial" w:cs="Arial"/>
                <w:color w:val="0070C0"/>
                <w:lang w:val="en-US"/>
              </w:rPr>
              <w:t>Vecinos</w:t>
            </w:r>
            <w:proofErr w:type="spellEnd"/>
            <w:r w:rsidRPr="00560BDF">
              <w:rPr>
                <w:rFonts w:ascii="Arial" w:eastAsia="Calibri" w:hAnsi="Arial" w:cs="Arial"/>
                <w:color w:val="0070C0"/>
                <w:lang w:val="en-US"/>
              </w:rPr>
              <w:t xml:space="preserve"> Honduras.</w:t>
            </w:r>
          </w:p>
          <w:p w14:paraId="46C6C6C4" w14:textId="77777777" w:rsidR="00D275AD" w:rsidRPr="00560BDF" w:rsidRDefault="00D275AD" w:rsidP="00D275AD">
            <w:pPr>
              <w:rPr>
                <w:rFonts w:ascii="Arial" w:eastAsia="Calibri" w:hAnsi="Arial" w:cs="Arial"/>
                <w:lang w:val="en-US"/>
              </w:rPr>
            </w:pPr>
          </w:p>
          <w:p w14:paraId="52C420E6" w14:textId="77777777" w:rsidR="00630A97" w:rsidRPr="00560BDF" w:rsidRDefault="00630A97" w:rsidP="00D275AD">
            <w:pPr>
              <w:rPr>
                <w:rFonts w:ascii="Arial" w:eastAsia="Calibri" w:hAnsi="Arial" w:cs="Arial"/>
                <w:lang w:val="en-US"/>
              </w:rPr>
            </w:pPr>
          </w:p>
        </w:tc>
        <w:tc>
          <w:tcPr>
            <w:tcW w:w="6358" w:type="dxa"/>
          </w:tcPr>
          <w:p w14:paraId="492EED46" w14:textId="77777777" w:rsidR="00630A97" w:rsidRPr="00560BDF" w:rsidRDefault="00B92ECA" w:rsidP="00AB2C2E">
            <w:pPr>
              <w:jc w:val="both"/>
              <w:rPr>
                <w:rFonts w:ascii="Arial" w:eastAsia="Calibri" w:hAnsi="Arial" w:cs="Arial"/>
                <w:lang w:val="en-US"/>
              </w:rPr>
            </w:pPr>
            <w:r w:rsidRPr="00560BDF">
              <w:rPr>
                <w:rFonts w:ascii="Arial" w:eastAsia="Calibri" w:hAnsi="Arial" w:cs="Arial"/>
                <w:lang w:val="en-US"/>
              </w:rPr>
              <w:t xml:space="preserve">With the participation of VH staff and the accompaniment of a consultant, the Institutional Strategic Plan of </w:t>
            </w:r>
            <w:proofErr w:type="spellStart"/>
            <w:r w:rsidRPr="00560BDF">
              <w:rPr>
                <w:rFonts w:ascii="Arial" w:eastAsia="Calibri" w:hAnsi="Arial" w:cs="Arial"/>
                <w:lang w:val="en-US"/>
              </w:rPr>
              <w:t>Vecinos</w:t>
            </w:r>
            <w:proofErr w:type="spellEnd"/>
            <w:r w:rsidRPr="00560BDF">
              <w:rPr>
                <w:rFonts w:ascii="Arial" w:eastAsia="Calibri" w:hAnsi="Arial" w:cs="Arial"/>
                <w:lang w:val="en-US"/>
              </w:rPr>
              <w:t xml:space="preserve"> Honduras (2024-2028) has been prepared and socialized, with a guiding document on the operational and strategic aspects at the institutional level, definition of strategic components</w:t>
            </w:r>
          </w:p>
        </w:tc>
        <w:tc>
          <w:tcPr>
            <w:tcW w:w="282" w:type="dxa"/>
          </w:tcPr>
          <w:p w14:paraId="2851687A" w14:textId="77777777" w:rsidR="00630A97" w:rsidRPr="00560BDF" w:rsidRDefault="00630A97" w:rsidP="00D275AD">
            <w:pPr>
              <w:rPr>
                <w:rFonts w:ascii="Arial" w:eastAsia="Calibri" w:hAnsi="Arial" w:cs="Arial"/>
                <w:color w:val="4472C4"/>
                <w:lang w:val="en-US"/>
              </w:rPr>
            </w:pPr>
          </w:p>
        </w:tc>
        <w:tc>
          <w:tcPr>
            <w:tcW w:w="1736" w:type="dxa"/>
          </w:tcPr>
          <w:p w14:paraId="5621E630" w14:textId="77777777" w:rsidR="00630A97" w:rsidRPr="00560BDF" w:rsidRDefault="00630A97" w:rsidP="00D275AD">
            <w:pPr>
              <w:rPr>
                <w:rFonts w:ascii="Arial" w:eastAsia="Calibri" w:hAnsi="Arial" w:cs="Arial"/>
                <w:lang w:val="en-US"/>
              </w:rPr>
            </w:pPr>
          </w:p>
          <w:p w14:paraId="6D889F6B" w14:textId="77777777" w:rsidR="00630A97" w:rsidRPr="00EC1EC6" w:rsidRDefault="009C2B47" w:rsidP="00D275AD">
            <w:pPr>
              <w:rPr>
                <w:rFonts w:ascii="Arial" w:eastAsia="Calibri" w:hAnsi="Arial" w:cs="Arial"/>
              </w:rPr>
            </w:pPr>
            <w:r w:rsidRPr="00EC1EC6">
              <w:rPr>
                <w:rFonts w:ascii="Arial" w:eastAsia="Calibri" w:hAnsi="Arial" w:cs="Arial"/>
              </w:rPr>
              <w:t>100%</w:t>
            </w:r>
          </w:p>
        </w:tc>
      </w:tr>
      <w:tr w:rsidR="000A7C16" w:rsidRPr="00926CAD" w14:paraId="7D3C3CD7" w14:textId="77777777" w:rsidTr="000A7C16">
        <w:trPr>
          <w:trHeight w:val="130"/>
        </w:trPr>
        <w:tc>
          <w:tcPr>
            <w:tcW w:w="2591" w:type="dxa"/>
            <w:tcBorders>
              <w:bottom w:val="single" w:sz="4" w:space="0" w:color="auto"/>
            </w:tcBorders>
          </w:tcPr>
          <w:p w14:paraId="40C53BA8" w14:textId="77777777" w:rsidR="000A7C16" w:rsidRPr="00AC3C3C" w:rsidRDefault="000A7C16" w:rsidP="00D275AD">
            <w:pPr>
              <w:jc w:val="both"/>
              <w:rPr>
                <w:rFonts w:ascii="Arial" w:eastAsia="Calibri" w:hAnsi="Arial" w:cs="Arial"/>
                <w:color w:val="0070C0"/>
                <w:lang w:val="en-US"/>
              </w:rPr>
            </w:pPr>
            <w:r w:rsidRPr="00AC3C3C">
              <w:rPr>
                <w:rFonts w:ascii="Arial" w:eastAsia="Calibri" w:hAnsi="Arial" w:cs="Arial"/>
                <w:color w:val="0070C0"/>
                <w:lang w:val="en-US"/>
              </w:rPr>
              <w:t>Establishment of the sub-headquarters with the basic equipment necessary for its operation.</w:t>
            </w:r>
          </w:p>
        </w:tc>
        <w:tc>
          <w:tcPr>
            <w:tcW w:w="6358" w:type="dxa"/>
            <w:tcBorders>
              <w:bottom w:val="single" w:sz="4" w:space="0" w:color="auto"/>
            </w:tcBorders>
          </w:tcPr>
          <w:p w14:paraId="698E629D" w14:textId="24C1110E" w:rsidR="000A7C16" w:rsidRPr="00AC3C3C" w:rsidRDefault="006101DD" w:rsidP="00D275AD">
            <w:pPr>
              <w:jc w:val="both"/>
              <w:rPr>
                <w:rFonts w:ascii="Arial" w:eastAsia="Calibri" w:hAnsi="Arial" w:cs="Arial"/>
                <w:lang w:val="en-US"/>
              </w:rPr>
            </w:pPr>
            <w:r w:rsidRPr="00AC3C3C">
              <w:rPr>
                <w:rFonts w:ascii="Arial" w:eastAsia="Calibri" w:hAnsi="Arial" w:cs="Arial"/>
                <w:lang w:val="en-US"/>
              </w:rPr>
              <w:t>There is a sub-headquarters</w:t>
            </w:r>
            <w:r w:rsidR="00137EC5">
              <w:rPr>
                <w:rFonts w:ascii="Arial" w:eastAsia="Calibri" w:hAnsi="Arial" w:cs="Arial"/>
                <w:lang w:val="en-US"/>
              </w:rPr>
              <w:t xml:space="preserve"> in the Concepción de </w:t>
            </w:r>
            <w:proofErr w:type="spellStart"/>
            <w:r w:rsidR="00137EC5">
              <w:rPr>
                <w:rFonts w:ascii="Arial" w:eastAsia="Calibri" w:hAnsi="Arial" w:cs="Arial"/>
                <w:lang w:val="en-US"/>
              </w:rPr>
              <w:t>María</w:t>
            </w:r>
            <w:proofErr w:type="spellEnd"/>
            <w:r w:rsidR="00137EC5">
              <w:rPr>
                <w:rFonts w:ascii="Arial" w:eastAsia="Calibri" w:hAnsi="Arial" w:cs="Arial"/>
                <w:lang w:val="en-US"/>
              </w:rPr>
              <w:t xml:space="preserve"> community</w:t>
            </w:r>
            <w:r w:rsidRPr="00AC3C3C">
              <w:rPr>
                <w:rFonts w:ascii="Arial" w:eastAsia="Calibri" w:hAnsi="Arial" w:cs="Arial"/>
                <w:lang w:val="en-US"/>
              </w:rPr>
              <w:t xml:space="preserve"> to facilitate the operations of the project in the territory, holding sectoral meetings, lodging and storing equipment and materials</w:t>
            </w:r>
          </w:p>
        </w:tc>
        <w:tc>
          <w:tcPr>
            <w:tcW w:w="282" w:type="dxa"/>
            <w:tcBorders>
              <w:bottom w:val="single" w:sz="4" w:space="0" w:color="auto"/>
            </w:tcBorders>
          </w:tcPr>
          <w:p w14:paraId="1669FEEC" w14:textId="77777777" w:rsidR="000A7C16" w:rsidRPr="00AC3C3C" w:rsidRDefault="000A7C16" w:rsidP="00D275AD">
            <w:pPr>
              <w:rPr>
                <w:rFonts w:ascii="Arial" w:eastAsia="Calibri" w:hAnsi="Arial" w:cs="Arial"/>
                <w:color w:val="4472C4"/>
                <w:lang w:val="en-US"/>
              </w:rPr>
            </w:pPr>
          </w:p>
        </w:tc>
        <w:tc>
          <w:tcPr>
            <w:tcW w:w="1736" w:type="dxa"/>
            <w:tcBorders>
              <w:bottom w:val="single" w:sz="4" w:space="0" w:color="auto"/>
            </w:tcBorders>
          </w:tcPr>
          <w:p w14:paraId="7B656E0F" w14:textId="77777777" w:rsidR="000A7C16" w:rsidRPr="00AC3C3C" w:rsidRDefault="000A7C16" w:rsidP="00D275AD">
            <w:pPr>
              <w:rPr>
                <w:rFonts w:ascii="Arial" w:eastAsia="Calibri" w:hAnsi="Arial" w:cs="Arial"/>
                <w:lang w:val="en-US"/>
              </w:rPr>
            </w:pPr>
          </w:p>
        </w:tc>
      </w:tr>
    </w:tbl>
    <w:p w14:paraId="0AF70D01" w14:textId="77777777" w:rsidR="00F2256D" w:rsidRPr="00AC3C3C" w:rsidRDefault="00F2256D" w:rsidP="00043580">
      <w:pPr>
        <w:tabs>
          <w:tab w:val="left" w:pos="2970"/>
        </w:tabs>
        <w:rPr>
          <w:rFonts w:ascii="Arial" w:hAnsi="Arial" w:cs="Arial"/>
          <w:lang w:val="en-US"/>
        </w:rPr>
      </w:pPr>
    </w:p>
    <w:p w14:paraId="42BA8D72" w14:textId="295A1D47" w:rsidR="00F2256D" w:rsidRDefault="00F2256D" w:rsidP="00043580">
      <w:pPr>
        <w:tabs>
          <w:tab w:val="left" w:pos="2970"/>
        </w:tabs>
        <w:rPr>
          <w:rFonts w:ascii="Arial" w:hAnsi="Arial" w:cs="Arial"/>
          <w:lang w:val="en-US"/>
        </w:rPr>
      </w:pPr>
    </w:p>
    <w:p w14:paraId="0121EAFD" w14:textId="77777777" w:rsidR="00137EC5" w:rsidRPr="00AC3C3C" w:rsidRDefault="00137EC5" w:rsidP="00043580">
      <w:pPr>
        <w:tabs>
          <w:tab w:val="left" w:pos="2970"/>
        </w:tabs>
        <w:rPr>
          <w:rFonts w:ascii="Arial" w:hAnsi="Arial" w:cs="Arial"/>
          <w:lang w:val="en-US"/>
        </w:rPr>
      </w:pPr>
    </w:p>
    <w:p w14:paraId="09D11D18" w14:textId="2F960CA0" w:rsidR="00BD29A2" w:rsidRPr="00560BDF" w:rsidRDefault="00C65168" w:rsidP="00AE54EA">
      <w:pPr>
        <w:numPr>
          <w:ilvl w:val="0"/>
          <w:numId w:val="23"/>
        </w:numPr>
        <w:shd w:val="clear" w:color="auto" w:fill="FFFF99"/>
        <w:rPr>
          <w:rFonts w:ascii="Arial" w:hAnsi="Arial" w:cs="Arial"/>
          <w:b/>
          <w:lang w:val="en-US"/>
        </w:rPr>
      </w:pPr>
      <w:r w:rsidRPr="00560BDF">
        <w:rPr>
          <w:rFonts w:ascii="Arial" w:hAnsi="Arial" w:cs="Arial"/>
          <w:b/>
          <w:lang w:val="en-US"/>
        </w:rPr>
        <w:lastRenderedPageBreak/>
        <w:t>MONITOR</w:t>
      </w:r>
      <w:r w:rsidR="00137EC5">
        <w:rPr>
          <w:rFonts w:ascii="Arial" w:hAnsi="Arial" w:cs="Arial"/>
          <w:b/>
          <w:lang w:val="en-US"/>
        </w:rPr>
        <w:t>ING THE PROGRESS OF THE RESULTS</w:t>
      </w:r>
    </w:p>
    <w:p w14:paraId="3655CA8E" w14:textId="77777777" w:rsidR="00B15FD9" w:rsidRPr="00560BDF" w:rsidRDefault="00B15FD9" w:rsidP="00A12657">
      <w:pPr>
        <w:pStyle w:val="Prrafodelista"/>
        <w:spacing w:line="276" w:lineRule="auto"/>
        <w:ind w:left="397"/>
        <w:jc w:val="both"/>
        <w:rPr>
          <w:rFonts w:ascii="Arial" w:hAnsi="Arial" w:cs="Arial"/>
          <w:lang w:val="en-US"/>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6379"/>
      </w:tblGrid>
      <w:tr w:rsidR="00B15FD9" w:rsidRPr="00DF097E" w14:paraId="4737041F" w14:textId="77777777" w:rsidTr="0018334F">
        <w:tc>
          <w:tcPr>
            <w:tcW w:w="3970" w:type="dxa"/>
            <w:shd w:val="clear" w:color="auto" w:fill="FFFF99"/>
            <w:vAlign w:val="center"/>
          </w:tcPr>
          <w:p w14:paraId="14488334" w14:textId="77777777" w:rsidR="00B15FD9" w:rsidRPr="00560BDF" w:rsidRDefault="00B15FD9" w:rsidP="00B15FD9">
            <w:pPr>
              <w:pStyle w:val="Prrafodelista"/>
              <w:ind w:left="397"/>
              <w:jc w:val="center"/>
              <w:rPr>
                <w:rFonts w:ascii="Arial" w:hAnsi="Arial" w:cs="Arial"/>
                <w:b/>
                <w:lang w:val="en-US"/>
              </w:rPr>
            </w:pPr>
            <w:r w:rsidRPr="00560BDF">
              <w:rPr>
                <w:rFonts w:ascii="Arial" w:hAnsi="Arial" w:cs="Arial"/>
                <w:b/>
                <w:lang w:val="en-US"/>
              </w:rPr>
              <w:t>Expected Indicators</w:t>
            </w:r>
          </w:p>
          <w:p w14:paraId="3CDE1EA8" w14:textId="77777777" w:rsidR="00B15FD9" w:rsidRPr="00560BDF" w:rsidRDefault="00B15FD9" w:rsidP="00B15FD9">
            <w:pPr>
              <w:pStyle w:val="Prrafodelista"/>
              <w:ind w:left="397"/>
              <w:jc w:val="center"/>
              <w:rPr>
                <w:rFonts w:ascii="Arial" w:hAnsi="Arial" w:cs="Arial"/>
                <w:lang w:val="en-US"/>
              </w:rPr>
            </w:pPr>
            <w:r w:rsidRPr="00560BDF">
              <w:rPr>
                <w:rFonts w:ascii="Arial" w:hAnsi="Arial" w:cs="Arial"/>
                <w:lang w:val="en-US"/>
              </w:rPr>
              <w:t>(according to the contract)</w:t>
            </w:r>
          </w:p>
        </w:tc>
        <w:tc>
          <w:tcPr>
            <w:tcW w:w="6379" w:type="dxa"/>
            <w:shd w:val="clear" w:color="auto" w:fill="FFFF99"/>
            <w:vAlign w:val="center"/>
          </w:tcPr>
          <w:p w14:paraId="304AF8C9" w14:textId="77777777" w:rsidR="00B15FD9" w:rsidRPr="00137EC5" w:rsidRDefault="004D6E6D" w:rsidP="00B15FD9">
            <w:pPr>
              <w:pStyle w:val="Prrafodelista"/>
              <w:ind w:left="397"/>
              <w:jc w:val="center"/>
              <w:rPr>
                <w:rFonts w:ascii="Arial" w:hAnsi="Arial" w:cs="Arial"/>
                <w:lang w:val="en-US"/>
              </w:rPr>
            </w:pPr>
            <w:r w:rsidRPr="00137EC5">
              <w:rPr>
                <w:rFonts w:ascii="Arial" w:hAnsi="Arial" w:cs="Arial"/>
                <w:b/>
                <w:lang w:val="en-US"/>
              </w:rPr>
              <w:t>Results Achieved to Date</w:t>
            </w:r>
          </w:p>
        </w:tc>
      </w:tr>
      <w:tr w:rsidR="00BE17E4" w:rsidRPr="00926CAD" w14:paraId="44132D6D" w14:textId="77777777" w:rsidTr="00AB5EC6">
        <w:trPr>
          <w:trHeight w:val="982"/>
        </w:trPr>
        <w:tc>
          <w:tcPr>
            <w:tcW w:w="10349" w:type="dxa"/>
            <w:gridSpan w:val="2"/>
          </w:tcPr>
          <w:p w14:paraId="24A5EF95" w14:textId="77777777" w:rsidR="004D6E6D" w:rsidRPr="00560BDF" w:rsidRDefault="00BE17E4" w:rsidP="004D6E6D">
            <w:pPr>
              <w:widowControl w:val="0"/>
              <w:overflowPunct w:val="0"/>
              <w:autoSpaceDE w:val="0"/>
              <w:autoSpaceDN w:val="0"/>
              <w:adjustRightInd w:val="0"/>
              <w:jc w:val="both"/>
              <w:rPr>
                <w:rFonts w:ascii="Arial" w:eastAsia="Calibri" w:hAnsi="Arial" w:cs="Arial"/>
                <w:b/>
                <w:bCs/>
                <w:lang w:val="en-US" w:eastAsia="en-US"/>
              </w:rPr>
            </w:pPr>
            <w:r w:rsidRPr="00560BDF">
              <w:rPr>
                <w:rFonts w:ascii="Arial" w:eastAsia="Calibri" w:hAnsi="Arial" w:cs="Arial"/>
                <w:b/>
                <w:bCs/>
                <w:lang w:val="en-US" w:eastAsia="en-US"/>
              </w:rPr>
              <w:t>Specific Objective 1</w:t>
            </w:r>
          </w:p>
          <w:p w14:paraId="0CE4E433" w14:textId="77777777" w:rsidR="00BE17E4" w:rsidRPr="00560BDF" w:rsidRDefault="004D6E6D" w:rsidP="004D6E6D">
            <w:pPr>
              <w:pStyle w:val="Prrafodelista"/>
              <w:ind w:left="0"/>
              <w:jc w:val="both"/>
              <w:rPr>
                <w:rFonts w:ascii="Arial" w:hAnsi="Arial" w:cs="Arial"/>
                <w:lang w:val="en-US"/>
              </w:rPr>
            </w:pPr>
            <w:r w:rsidRPr="00560BDF">
              <w:rPr>
                <w:rFonts w:ascii="Arial" w:hAnsi="Arial" w:cs="Arial"/>
                <w:lang w:val="en-US"/>
              </w:rPr>
              <w:t>To improve the pedagogical conditions of educational centers in rural communities</w:t>
            </w:r>
          </w:p>
        </w:tc>
      </w:tr>
      <w:tr w:rsidR="00604791" w:rsidRPr="00926CAD" w14:paraId="78E2DF05" w14:textId="77777777" w:rsidTr="0018334F">
        <w:tc>
          <w:tcPr>
            <w:tcW w:w="3970" w:type="dxa"/>
          </w:tcPr>
          <w:p w14:paraId="2EC29194" w14:textId="77777777" w:rsidR="00604791" w:rsidRPr="00560BDF" w:rsidRDefault="004D6E6D" w:rsidP="000224C9">
            <w:pPr>
              <w:widowControl w:val="0"/>
              <w:overflowPunct w:val="0"/>
              <w:autoSpaceDE w:val="0"/>
              <w:autoSpaceDN w:val="0"/>
              <w:adjustRightInd w:val="0"/>
              <w:jc w:val="both"/>
              <w:rPr>
                <w:rFonts w:ascii="Arial" w:eastAsia="Calibri" w:hAnsi="Arial" w:cs="Arial"/>
                <w:b/>
                <w:color w:val="0070C0"/>
                <w:lang w:val="en-US" w:eastAsia="en-US"/>
              </w:rPr>
            </w:pPr>
            <w:r w:rsidRPr="00560BDF">
              <w:rPr>
                <w:rFonts w:ascii="Arial" w:hAnsi="Arial" w:cs="Arial"/>
                <w:lang w:val="en-US"/>
              </w:rPr>
              <w:t>R.1.1: Improved infrastructure of three (3) schools</w:t>
            </w:r>
          </w:p>
        </w:tc>
        <w:tc>
          <w:tcPr>
            <w:tcW w:w="6379" w:type="dxa"/>
          </w:tcPr>
          <w:p w14:paraId="7957B294" w14:textId="290D03F7" w:rsidR="00604791" w:rsidRPr="00560BDF" w:rsidRDefault="004636A0" w:rsidP="00900E52">
            <w:pPr>
              <w:pStyle w:val="Prrafodelista"/>
              <w:ind w:left="0"/>
              <w:jc w:val="both"/>
              <w:rPr>
                <w:rFonts w:ascii="Arial" w:hAnsi="Arial" w:cs="Arial"/>
                <w:lang w:val="en-US"/>
              </w:rPr>
            </w:pPr>
            <w:r w:rsidRPr="00560BDF">
              <w:rPr>
                <w:rFonts w:ascii="Arial" w:hAnsi="Arial" w:cs="Arial"/>
                <w:lang w:val="en-US"/>
              </w:rPr>
              <w:t>Close coordination with teachers and parents of the Ramón Villeda Morales and José Trinidad Reyes education</w:t>
            </w:r>
            <w:r w:rsidR="00137EC5">
              <w:rPr>
                <w:rFonts w:ascii="Arial" w:hAnsi="Arial" w:cs="Arial"/>
                <w:lang w:val="en-US"/>
              </w:rPr>
              <w:t>al centers in communities</w:t>
            </w:r>
            <w:r w:rsidRPr="00560BDF">
              <w:rPr>
                <w:rFonts w:ascii="Arial" w:hAnsi="Arial" w:cs="Arial"/>
                <w:lang w:val="en-US"/>
              </w:rPr>
              <w:t xml:space="preserve"> </w:t>
            </w:r>
            <w:proofErr w:type="spellStart"/>
            <w:r w:rsidRPr="00560BDF">
              <w:rPr>
                <w:rFonts w:ascii="Arial" w:hAnsi="Arial" w:cs="Arial"/>
                <w:lang w:val="en-US"/>
              </w:rPr>
              <w:t>Isletas</w:t>
            </w:r>
            <w:proofErr w:type="spellEnd"/>
            <w:r w:rsidRPr="00560BDF">
              <w:rPr>
                <w:rFonts w:ascii="Arial" w:hAnsi="Arial" w:cs="Arial"/>
                <w:lang w:val="en-US"/>
              </w:rPr>
              <w:t xml:space="preserve"> Abajo and </w:t>
            </w:r>
            <w:proofErr w:type="spellStart"/>
            <w:r w:rsidRPr="00560BDF">
              <w:rPr>
                <w:rFonts w:ascii="Arial" w:hAnsi="Arial" w:cs="Arial"/>
                <w:lang w:val="en-US"/>
              </w:rPr>
              <w:t>Potrerillos</w:t>
            </w:r>
            <w:proofErr w:type="spellEnd"/>
          </w:p>
          <w:p w14:paraId="346AD379" w14:textId="77777777" w:rsidR="004636A0" w:rsidRPr="00560BDF" w:rsidRDefault="004636A0" w:rsidP="00900E52">
            <w:pPr>
              <w:pStyle w:val="Prrafodelista"/>
              <w:ind w:left="0"/>
              <w:jc w:val="both"/>
              <w:rPr>
                <w:rFonts w:ascii="Arial" w:hAnsi="Arial" w:cs="Arial"/>
                <w:lang w:val="en-US"/>
              </w:rPr>
            </w:pPr>
          </w:p>
          <w:p w14:paraId="013F9E9B" w14:textId="6D87D2C0" w:rsidR="004636A0" w:rsidRPr="00560BDF" w:rsidRDefault="004636A0" w:rsidP="00900E52">
            <w:pPr>
              <w:pStyle w:val="Prrafodelista"/>
              <w:ind w:left="0"/>
              <w:jc w:val="both"/>
              <w:rPr>
                <w:rFonts w:ascii="Arial" w:hAnsi="Arial" w:cs="Arial"/>
                <w:lang w:val="en-US"/>
              </w:rPr>
            </w:pPr>
            <w:bookmarkStart w:id="0" w:name="_Hlk185579746"/>
            <w:r w:rsidRPr="00560BDF">
              <w:rPr>
                <w:rFonts w:ascii="Arial" w:hAnsi="Arial" w:cs="Arial"/>
                <w:lang w:val="en-US"/>
              </w:rPr>
              <w:t xml:space="preserve">Construction of two (2) rainwater harvesters, installing a 2,500-liter </w:t>
            </w:r>
            <w:proofErr w:type="spellStart"/>
            <w:r w:rsidRPr="00560BDF">
              <w:rPr>
                <w:rFonts w:ascii="Arial" w:hAnsi="Arial" w:cs="Arial"/>
                <w:lang w:val="en-US"/>
              </w:rPr>
              <w:t>Rotoplas</w:t>
            </w:r>
            <w:proofErr w:type="spellEnd"/>
            <w:r w:rsidRPr="00560BDF">
              <w:rPr>
                <w:rFonts w:ascii="Arial" w:hAnsi="Arial" w:cs="Arial"/>
                <w:lang w:val="en-US"/>
              </w:rPr>
              <w:t xml:space="preserve"> tank on a concrete base, PVC plastic chan</w:t>
            </w:r>
            <w:r w:rsidR="00137EC5">
              <w:rPr>
                <w:rFonts w:ascii="Arial" w:hAnsi="Arial" w:cs="Arial"/>
                <w:lang w:val="en-US"/>
              </w:rPr>
              <w:t>nel for water harvesting and installation of two (2) sinks</w:t>
            </w:r>
          </w:p>
          <w:bookmarkEnd w:id="0"/>
          <w:p w14:paraId="00B44507" w14:textId="77777777" w:rsidR="00FE0C46" w:rsidRPr="00560BDF" w:rsidRDefault="00FE0C46" w:rsidP="00900E52">
            <w:pPr>
              <w:pStyle w:val="Prrafodelista"/>
              <w:ind w:left="0"/>
              <w:jc w:val="both"/>
              <w:rPr>
                <w:rFonts w:ascii="Arial" w:hAnsi="Arial" w:cs="Arial"/>
                <w:lang w:val="en-US"/>
              </w:rPr>
            </w:pPr>
          </w:p>
          <w:p w14:paraId="1EC8D12C" w14:textId="77777777" w:rsidR="00FE0C46" w:rsidRPr="00560BDF" w:rsidRDefault="00FE0C46" w:rsidP="00900E52">
            <w:pPr>
              <w:pStyle w:val="Prrafodelista"/>
              <w:ind w:left="0"/>
              <w:jc w:val="both"/>
              <w:rPr>
                <w:rFonts w:ascii="Arial" w:hAnsi="Arial" w:cs="Arial"/>
                <w:lang w:val="en-US"/>
              </w:rPr>
            </w:pPr>
            <w:r w:rsidRPr="00560BDF">
              <w:rPr>
                <w:rFonts w:ascii="Arial" w:hAnsi="Arial" w:cs="Arial"/>
                <w:lang w:val="en-US"/>
              </w:rPr>
              <w:t>Improved conditions of access to water to improve hygiene conditions in which students and teachers carry out educational work</w:t>
            </w:r>
          </w:p>
          <w:p w14:paraId="190D49BB" w14:textId="77777777" w:rsidR="004636A0" w:rsidRPr="00560BDF" w:rsidRDefault="004636A0" w:rsidP="00900E52">
            <w:pPr>
              <w:pStyle w:val="Prrafodelista"/>
              <w:ind w:left="0"/>
              <w:jc w:val="both"/>
              <w:rPr>
                <w:rFonts w:ascii="Arial" w:hAnsi="Arial" w:cs="Arial"/>
                <w:lang w:val="en-US"/>
              </w:rPr>
            </w:pPr>
          </w:p>
          <w:p w14:paraId="2DD253BA" w14:textId="77777777" w:rsidR="00D75480" w:rsidRPr="00560BDF" w:rsidRDefault="00FE0C46" w:rsidP="00900E52">
            <w:pPr>
              <w:pStyle w:val="Prrafodelista"/>
              <w:ind w:left="0"/>
              <w:jc w:val="both"/>
              <w:rPr>
                <w:rFonts w:ascii="Arial" w:hAnsi="Arial" w:cs="Arial"/>
                <w:lang w:val="en-US"/>
              </w:rPr>
            </w:pPr>
            <w:r w:rsidRPr="00560BDF">
              <w:rPr>
                <w:rFonts w:ascii="Arial" w:hAnsi="Arial" w:cs="Arial"/>
                <w:lang w:val="en-US"/>
              </w:rPr>
              <w:t>Parents committed to improving the physical conditions of the educational centers provided the counterpart in labor and transportation of material.</w:t>
            </w:r>
          </w:p>
        </w:tc>
      </w:tr>
      <w:tr w:rsidR="00BE17E4" w:rsidRPr="00926CAD" w14:paraId="42E49D60" w14:textId="77777777" w:rsidTr="00AB5EC6">
        <w:tc>
          <w:tcPr>
            <w:tcW w:w="10349" w:type="dxa"/>
            <w:gridSpan w:val="2"/>
          </w:tcPr>
          <w:p w14:paraId="3292C036" w14:textId="519E206C" w:rsidR="00BE17E4" w:rsidRPr="00560BDF" w:rsidRDefault="004D6E6D" w:rsidP="00BE17E4">
            <w:pPr>
              <w:pStyle w:val="Prrafodelista"/>
              <w:ind w:left="0"/>
              <w:jc w:val="both"/>
              <w:rPr>
                <w:rFonts w:ascii="Arial" w:hAnsi="Arial" w:cs="Arial"/>
                <w:lang w:val="en-US"/>
              </w:rPr>
            </w:pPr>
            <w:r w:rsidRPr="00560BDF">
              <w:rPr>
                <w:rFonts w:ascii="Arial" w:eastAsia="Calibri" w:hAnsi="Arial" w:cs="Arial"/>
                <w:b/>
                <w:lang w:val="en-US"/>
              </w:rPr>
              <w:t>Specific Objective 2:</w:t>
            </w:r>
            <w:r w:rsidRPr="00560BDF">
              <w:rPr>
                <w:rFonts w:ascii="Arial" w:eastAsia="Calibri" w:hAnsi="Arial" w:cs="Arial"/>
                <w:bCs/>
                <w:lang w:val="en-US"/>
              </w:rPr>
              <w:t xml:space="preserve"> Create opportunities for technical training and insertion of young people in income-generating initiatives</w:t>
            </w:r>
          </w:p>
        </w:tc>
      </w:tr>
      <w:tr w:rsidR="003142F3" w:rsidRPr="00926CAD" w14:paraId="1AD3248C" w14:textId="77777777" w:rsidTr="0018334F">
        <w:tc>
          <w:tcPr>
            <w:tcW w:w="3970" w:type="dxa"/>
          </w:tcPr>
          <w:p w14:paraId="577649D5" w14:textId="77777777" w:rsidR="00413320" w:rsidRPr="00560BDF" w:rsidRDefault="00B9261E" w:rsidP="000224C9">
            <w:pPr>
              <w:jc w:val="both"/>
              <w:rPr>
                <w:rFonts w:ascii="Arial" w:eastAsia="Calibri" w:hAnsi="Arial" w:cs="Arial"/>
                <w:color w:val="0070C0"/>
                <w:lang w:val="en-US" w:eastAsia="en-US"/>
              </w:rPr>
            </w:pPr>
            <w:r w:rsidRPr="00560BDF">
              <w:rPr>
                <w:rFonts w:ascii="Arial" w:eastAsia="Calibri" w:hAnsi="Arial" w:cs="Arial"/>
                <w:lang w:val="en-US" w:eastAsia="en-US"/>
              </w:rPr>
              <w:t>R.2.1: 20 young people (men and women) complete training program in technical areas to provide various services (electricity, agriculture, and dressmaking)</w:t>
            </w:r>
          </w:p>
        </w:tc>
        <w:tc>
          <w:tcPr>
            <w:tcW w:w="6379" w:type="dxa"/>
          </w:tcPr>
          <w:p w14:paraId="6FFB6809" w14:textId="35D978F2" w:rsidR="000E18FF" w:rsidRPr="00560BDF" w:rsidRDefault="00F220E7" w:rsidP="00137EC5">
            <w:pPr>
              <w:pStyle w:val="Prrafodelista"/>
              <w:ind w:left="0"/>
              <w:jc w:val="both"/>
              <w:rPr>
                <w:rFonts w:ascii="Arial" w:hAnsi="Arial" w:cs="Arial"/>
                <w:lang w:val="en-US"/>
              </w:rPr>
            </w:pPr>
            <w:bookmarkStart w:id="1" w:name="_Hlk185579671"/>
            <w:r w:rsidRPr="00560BDF">
              <w:rPr>
                <w:rFonts w:ascii="Arial" w:hAnsi="Arial" w:cs="Arial"/>
                <w:lang w:val="en-US"/>
              </w:rPr>
              <w:t xml:space="preserve">15 young men (13 men </w:t>
            </w:r>
            <w:r w:rsidR="00137EC5">
              <w:rPr>
                <w:rFonts w:ascii="Arial" w:hAnsi="Arial" w:cs="Arial"/>
                <w:lang w:val="en-US"/>
              </w:rPr>
              <w:t xml:space="preserve">and 2 women) </w:t>
            </w:r>
            <w:r w:rsidRPr="00560BDF">
              <w:rPr>
                <w:rFonts w:ascii="Arial" w:hAnsi="Arial" w:cs="Arial"/>
                <w:lang w:val="en-US"/>
              </w:rPr>
              <w:t>trained in the technical areas of metal structu</w:t>
            </w:r>
            <w:r w:rsidR="00137EC5">
              <w:rPr>
                <w:rFonts w:ascii="Arial" w:hAnsi="Arial" w:cs="Arial"/>
                <w:lang w:val="en-US"/>
              </w:rPr>
              <w:t>res, computing and electricity, from communities</w:t>
            </w:r>
            <w:r w:rsidRPr="00560BDF">
              <w:rPr>
                <w:rFonts w:ascii="Arial" w:hAnsi="Arial" w:cs="Arial"/>
                <w:lang w:val="en-US"/>
              </w:rPr>
              <w:t xml:space="preserve"> Las Olivas, El </w:t>
            </w:r>
            <w:proofErr w:type="spellStart"/>
            <w:r w:rsidRPr="00560BDF">
              <w:rPr>
                <w:rFonts w:ascii="Arial" w:hAnsi="Arial" w:cs="Arial"/>
                <w:lang w:val="en-US"/>
              </w:rPr>
              <w:t>Aguacatal</w:t>
            </w:r>
            <w:proofErr w:type="spellEnd"/>
            <w:r w:rsidRPr="00560BDF">
              <w:rPr>
                <w:rFonts w:ascii="Arial" w:hAnsi="Arial" w:cs="Arial"/>
                <w:lang w:val="en-US"/>
              </w:rPr>
              <w:t xml:space="preserve">, El </w:t>
            </w:r>
            <w:proofErr w:type="spellStart"/>
            <w:r w:rsidRPr="00560BDF">
              <w:rPr>
                <w:rFonts w:ascii="Arial" w:hAnsi="Arial" w:cs="Arial"/>
                <w:lang w:val="en-US"/>
              </w:rPr>
              <w:t>Copetillo</w:t>
            </w:r>
            <w:proofErr w:type="spellEnd"/>
            <w:r w:rsidRPr="00560BDF">
              <w:rPr>
                <w:rFonts w:ascii="Arial" w:hAnsi="Arial" w:cs="Arial"/>
                <w:lang w:val="en-US"/>
              </w:rPr>
              <w:t xml:space="preserve">, </w:t>
            </w:r>
            <w:proofErr w:type="spellStart"/>
            <w:r w:rsidRPr="00560BDF">
              <w:rPr>
                <w:rFonts w:ascii="Arial" w:hAnsi="Arial" w:cs="Arial"/>
                <w:lang w:val="en-US"/>
              </w:rPr>
              <w:t>Isletas</w:t>
            </w:r>
            <w:proofErr w:type="spellEnd"/>
            <w:r w:rsidRPr="00560BDF">
              <w:rPr>
                <w:rFonts w:ascii="Arial" w:hAnsi="Arial" w:cs="Arial"/>
                <w:lang w:val="en-US"/>
              </w:rPr>
              <w:t xml:space="preserve"> Abajo, Las </w:t>
            </w:r>
            <w:proofErr w:type="spellStart"/>
            <w:r w:rsidRPr="00560BDF">
              <w:rPr>
                <w:rFonts w:ascii="Arial" w:hAnsi="Arial" w:cs="Arial"/>
                <w:lang w:val="en-US"/>
              </w:rPr>
              <w:t>Marías</w:t>
            </w:r>
            <w:proofErr w:type="spellEnd"/>
            <w:r w:rsidRPr="00560BDF">
              <w:rPr>
                <w:rFonts w:ascii="Arial" w:hAnsi="Arial" w:cs="Arial"/>
                <w:lang w:val="en-US"/>
              </w:rPr>
              <w:t xml:space="preserve">, La </w:t>
            </w:r>
            <w:proofErr w:type="spellStart"/>
            <w:r w:rsidRPr="00560BDF">
              <w:rPr>
                <w:rFonts w:ascii="Arial" w:hAnsi="Arial" w:cs="Arial"/>
                <w:lang w:val="en-US"/>
              </w:rPr>
              <w:t>Faja</w:t>
            </w:r>
            <w:proofErr w:type="spellEnd"/>
            <w:r w:rsidRPr="00560BDF">
              <w:rPr>
                <w:rFonts w:ascii="Arial" w:hAnsi="Arial" w:cs="Arial"/>
                <w:lang w:val="en-US"/>
              </w:rPr>
              <w:t xml:space="preserve"> and Concepción </w:t>
            </w:r>
            <w:proofErr w:type="spellStart"/>
            <w:r w:rsidRPr="00560BDF">
              <w:rPr>
                <w:rFonts w:ascii="Arial" w:hAnsi="Arial" w:cs="Arial"/>
                <w:lang w:val="en-US"/>
              </w:rPr>
              <w:t>centro</w:t>
            </w:r>
            <w:proofErr w:type="spellEnd"/>
            <w:r w:rsidRPr="00560BDF">
              <w:rPr>
                <w:rFonts w:ascii="Arial" w:hAnsi="Arial" w:cs="Arial"/>
                <w:lang w:val="en-US"/>
              </w:rPr>
              <w:t>, who have successfully completed their training process, receiving thei</w:t>
            </w:r>
            <w:r w:rsidR="00137EC5">
              <w:rPr>
                <w:rFonts w:ascii="Arial" w:hAnsi="Arial" w:cs="Arial"/>
                <w:lang w:val="en-US"/>
              </w:rPr>
              <w:t>r respective INFOP certificate</w:t>
            </w:r>
            <w:r w:rsidRPr="00560BDF">
              <w:rPr>
                <w:rFonts w:ascii="Arial" w:hAnsi="Arial" w:cs="Arial"/>
                <w:lang w:val="en-US"/>
              </w:rPr>
              <w:t xml:space="preserve"> </w:t>
            </w:r>
            <w:bookmarkEnd w:id="1"/>
          </w:p>
        </w:tc>
      </w:tr>
      <w:tr w:rsidR="005B5018" w:rsidRPr="00926CAD" w14:paraId="51058530" w14:textId="77777777" w:rsidTr="0018334F">
        <w:tc>
          <w:tcPr>
            <w:tcW w:w="3970" w:type="dxa"/>
          </w:tcPr>
          <w:p w14:paraId="312DCB54" w14:textId="77777777" w:rsidR="005B5018" w:rsidRPr="00560BDF" w:rsidRDefault="005B5018" w:rsidP="000224C9">
            <w:pPr>
              <w:jc w:val="both"/>
              <w:rPr>
                <w:rFonts w:ascii="Arial" w:eastAsia="Calibri" w:hAnsi="Arial" w:cs="Arial"/>
                <w:lang w:val="en-US" w:eastAsia="en-US"/>
              </w:rPr>
            </w:pPr>
            <w:r w:rsidRPr="00560BDF">
              <w:rPr>
                <w:rFonts w:ascii="Arial" w:eastAsia="Calibri" w:hAnsi="Arial" w:cs="Arial"/>
                <w:lang w:val="en-US" w:eastAsia="en-US"/>
              </w:rPr>
              <w:t>R.2.2: Establish a financing fund (L27,500.00) for income-generating initiatives for young graduates of the training program or other interested parties.</w:t>
            </w:r>
          </w:p>
        </w:tc>
        <w:tc>
          <w:tcPr>
            <w:tcW w:w="6379" w:type="dxa"/>
          </w:tcPr>
          <w:p w14:paraId="44DE1F65" w14:textId="77777777" w:rsidR="005B5018" w:rsidRPr="00560BDF" w:rsidRDefault="002031CB" w:rsidP="0080437D">
            <w:pPr>
              <w:pStyle w:val="Prrafodelista"/>
              <w:ind w:left="0"/>
              <w:jc w:val="both"/>
              <w:rPr>
                <w:rFonts w:ascii="Arial" w:hAnsi="Arial" w:cs="Arial"/>
                <w:lang w:val="en-US"/>
              </w:rPr>
            </w:pPr>
            <w:r w:rsidRPr="00560BDF">
              <w:rPr>
                <w:rFonts w:ascii="Arial" w:hAnsi="Arial" w:cs="Arial"/>
                <w:lang w:val="en-US"/>
              </w:rPr>
              <w:t xml:space="preserve">An agreement has been established between </w:t>
            </w:r>
            <w:proofErr w:type="spellStart"/>
            <w:r w:rsidRPr="00560BDF">
              <w:rPr>
                <w:rFonts w:ascii="Arial" w:hAnsi="Arial" w:cs="Arial"/>
                <w:lang w:val="en-US"/>
              </w:rPr>
              <w:t>Cooperativa</w:t>
            </w:r>
            <w:proofErr w:type="spellEnd"/>
            <w:r w:rsidRPr="00560BDF">
              <w:rPr>
                <w:rFonts w:ascii="Arial" w:hAnsi="Arial" w:cs="Arial"/>
                <w:lang w:val="en-US"/>
              </w:rPr>
              <w:t xml:space="preserve"> </w:t>
            </w:r>
            <w:proofErr w:type="spellStart"/>
            <w:r w:rsidRPr="00560BDF">
              <w:rPr>
                <w:rFonts w:ascii="Arial" w:hAnsi="Arial" w:cs="Arial"/>
                <w:lang w:val="en-US"/>
              </w:rPr>
              <w:t>Esfuerzo</w:t>
            </w:r>
            <w:proofErr w:type="spellEnd"/>
            <w:r w:rsidRPr="00560BDF">
              <w:rPr>
                <w:rFonts w:ascii="Arial" w:hAnsi="Arial" w:cs="Arial"/>
                <w:lang w:val="en-US"/>
              </w:rPr>
              <w:t xml:space="preserve"> </w:t>
            </w:r>
            <w:proofErr w:type="spellStart"/>
            <w:r w:rsidRPr="00560BDF">
              <w:rPr>
                <w:rFonts w:ascii="Arial" w:hAnsi="Arial" w:cs="Arial"/>
                <w:lang w:val="en-US"/>
              </w:rPr>
              <w:t>Langueño</w:t>
            </w:r>
            <w:proofErr w:type="spellEnd"/>
            <w:r w:rsidRPr="00560BDF">
              <w:rPr>
                <w:rFonts w:ascii="Arial" w:hAnsi="Arial" w:cs="Arial"/>
                <w:lang w:val="en-US"/>
              </w:rPr>
              <w:t xml:space="preserve"> </w:t>
            </w:r>
            <w:proofErr w:type="spellStart"/>
            <w:r w:rsidRPr="00560BDF">
              <w:rPr>
                <w:rFonts w:ascii="Arial" w:hAnsi="Arial" w:cs="Arial"/>
                <w:lang w:val="en-US"/>
              </w:rPr>
              <w:t>Limitada</w:t>
            </w:r>
            <w:proofErr w:type="spellEnd"/>
            <w:r w:rsidRPr="00560BDF">
              <w:rPr>
                <w:rFonts w:ascii="Arial" w:hAnsi="Arial" w:cs="Arial"/>
                <w:lang w:val="en-US"/>
              </w:rPr>
              <w:t xml:space="preserve"> and </w:t>
            </w:r>
            <w:proofErr w:type="spellStart"/>
            <w:r w:rsidRPr="00560BDF">
              <w:rPr>
                <w:rFonts w:ascii="Arial" w:hAnsi="Arial" w:cs="Arial"/>
                <w:lang w:val="en-US"/>
              </w:rPr>
              <w:t>Vecinos</w:t>
            </w:r>
            <w:proofErr w:type="spellEnd"/>
            <w:r w:rsidRPr="00560BDF">
              <w:rPr>
                <w:rFonts w:ascii="Arial" w:hAnsi="Arial" w:cs="Arial"/>
                <w:lang w:val="en-US"/>
              </w:rPr>
              <w:t xml:space="preserve"> Honduras for the administration of the fund for financing income-generating initiatives and the mechanism for granting financing, approval, disbursements and recovery has been defined</w:t>
            </w:r>
          </w:p>
          <w:p w14:paraId="18674348" w14:textId="77777777" w:rsidR="002031CB" w:rsidRPr="00560BDF" w:rsidRDefault="002031CB" w:rsidP="0080437D">
            <w:pPr>
              <w:pStyle w:val="Prrafodelista"/>
              <w:ind w:left="0"/>
              <w:jc w:val="both"/>
              <w:rPr>
                <w:rFonts w:ascii="Arial" w:hAnsi="Arial" w:cs="Arial"/>
                <w:lang w:val="en-US"/>
              </w:rPr>
            </w:pPr>
          </w:p>
          <w:p w14:paraId="4C8CCF9D" w14:textId="77777777" w:rsidR="002031CB" w:rsidRPr="00560BDF" w:rsidRDefault="00AE69F0" w:rsidP="00AE69F0">
            <w:pPr>
              <w:pStyle w:val="Prrafodelista"/>
              <w:ind w:left="0"/>
              <w:jc w:val="both"/>
              <w:rPr>
                <w:rFonts w:ascii="Arial" w:hAnsi="Arial" w:cs="Arial"/>
                <w:lang w:val="en-US"/>
              </w:rPr>
            </w:pPr>
            <w:r w:rsidRPr="00560BDF">
              <w:rPr>
                <w:rFonts w:ascii="Arial" w:hAnsi="Arial" w:cs="Arial"/>
                <w:lang w:val="en-US"/>
              </w:rPr>
              <w:t>Funds will be available in 2025 for young people interested in starting income-generating activities</w:t>
            </w:r>
          </w:p>
        </w:tc>
      </w:tr>
      <w:tr w:rsidR="005B5018" w:rsidRPr="00926CAD" w14:paraId="2202B73C" w14:textId="77777777" w:rsidTr="002E1AD4">
        <w:tc>
          <w:tcPr>
            <w:tcW w:w="10349" w:type="dxa"/>
            <w:gridSpan w:val="2"/>
          </w:tcPr>
          <w:p w14:paraId="5BD36365" w14:textId="77777777" w:rsidR="005B5018" w:rsidRPr="00560BDF" w:rsidRDefault="005B5018" w:rsidP="000224C9">
            <w:pPr>
              <w:pStyle w:val="Prrafodelista"/>
              <w:ind w:left="0"/>
              <w:jc w:val="both"/>
              <w:rPr>
                <w:rFonts w:ascii="Arial" w:hAnsi="Arial" w:cs="Arial"/>
                <w:b/>
                <w:bCs/>
                <w:lang w:val="en-US"/>
              </w:rPr>
            </w:pPr>
          </w:p>
          <w:p w14:paraId="5798F52E" w14:textId="77777777" w:rsidR="005B5018" w:rsidRPr="00560BDF" w:rsidRDefault="005B5018" w:rsidP="008C355D">
            <w:pPr>
              <w:pStyle w:val="Prrafodelista"/>
              <w:ind w:left="0"/>
              <w:jc w:val="both"/>
              <w:rPr>
                <w:rFonts w:ascii="Arial" w:eastAsia="Calibri" w:hAnsi="Arial" w:cs="Arial"/>
                <w:lang w:val="en-US" w:eastAsia="en-US"/>
              </w:rPr>
            </w:pPr>
            <w:r w:rsidRPr="00560BDF">
              <w:rPr>
                <w:rFonts w:ascii="Arial" w:eastAsia="Calibri" w:hAnsi="Arial" w:cs="Arial"/>
                <w:b/>
                <w:bCs/>
                <w:lang w:val="en-US" w:eastAsia="en-US"/>
              </w:rPr>
              <w:t>Specific Objective 3:</w:t>
            </w:r>
            <w:r w:rsidRPr="00560BDF">
              <w:rPr>
                <w:rFonts w:ascii="Arial" w:eastAsia="Calibri" w:hAnsi="Arial" w:cs="Arial"/>
                <w:lang w:val="en-US" w:eastAsia="en-US"/>
              </w:rPr>
              <w:t xml:space="preserve"> Strengthening the institutional capacity of </w:t>
            </w:r>
            <w:proofErr w:type="spellStart"/>
            <w:r w:rsidRPr="00560BDF">
              <w:rPr>
                <w:rFonts w:ascii="Arial" w:eastAsia="Calibri" w:hAnsi="Arial" w:cs="Arial"/>
                <w:lang w:val="en-US" w:eastAsia="en-US"/>
              </w:rPr>
              <w:t>Vecinos</w:t>
            </w:r>
            <w:proofErr w:type="spellEnd"/>
            <w:r w:rsidRPr="00560BDF">
              <w:rPr>
                <w:rFonts w:ascii="Arial" w:eastAsia="Calibri" w:hAnsi="Arial" w:cs="Arial"/>
                <w:lang w:val="en-US" w:eastAsia="en-US"/>
              </w:rPr>
              <w:t xml:space="preserve"> Honduras for the provision of services</w:t>
            </w:r>
          </w:p>
        </w:tc>
      </w:tr>
      <w:tr w:rsidR="00413320" w:rsidRPr="00926CAD" w14:paraId="100709EE" w14:textId="77777777" w:rsidTr="0018334F">
        <w:tc>
          <w:tcPr>
            <w:tcW w:w="3970" w:type="dxa"/>
          </w:tcPr>
          <w:p w14:paraId="5D3C4440" w14:textId="77777777" w:rsidR="00F153DA" w:rsidRPr="00560BDF" w:rsidRDefault="00F153DA" w:rsidP="00F153DA">
            <w:pPr>
              <w:jc w:val="both"/>
              <w:rPr>
                <w:rFonts w:ascii="Arial" w:eastAsia="Calibri" w:hAnsi="Arial" w:cs="Arial"/>
                <w:lang w:val="en-US" w:eastAsia="en-US"/>
              </w:rPr>
            </w:pPr>
            <w:r w:rsidRPr="00560BDF">
              <w:rPr>
                <w:rFonts w:ascii="Arial" w:eastAsia="Calibri" w:hAnsi="Arial" w:cs="Arial"/>
                <w:lang w:val="en-US" w:eastAsia="en-US"/>
              </w:rPr>
              <w:t xml:space="preserve">R.3.1: Prepared on </w:t>
            </w:r>
          </w:p>
          <w:p w14:paraId="6C1321B7" w14:textId="77777777" w:rsidR="00413320" w:rsidRPr="00560BDF" w:rsidRDefault="00F153DA" w:rsidP="00F153DA">
            <w:pPr>
              <w:jc w:val="both"/>
              <w:rPr>
                <w:rFonts w:ascii="Arial" w:eastAsia="Calibri" w:hAnsi="Arial" w:cs="Arial"/>
                <w:b/>
                <w:color w:val="0070C0"/>
                <w:lang w:val="en-US" w:eastAsia="en-US"/>
              </w:rPr>
            </w:pPr>
            <w:r w:rsidRPr="00560BDF">
              <w:rPr>
                <w:rFonts w:ascii="Arial" w:eastAsia="Calibri" w:hAnsi="Arial" w:cs="Arial"/>
                <w:lang w:val="en-US" w:eastAsia="en-US"/>
              </w:rPr>
              <w:t xml:space="preserve">Institutional Strategic Plan of </w:t>
            </w:r>
            <w:proofErr w:type="spellStart"/>
            <w:r w:rsidRPr="00560BDF">
              <w:rPr>
                <w:rFonts w:ascii="Arial" w:eastAsia="Calibri" w:hAnsi="Arial" w:cs="Arial"/>
                <w:lang w:val="en-US" w:eastAsia="en-US"/>
              </w:rPr>
              <w:t>Vecinos</w:t>
            </w:r>
            <w:proofErr w:type="spellEnd"/>
            <w:r w:rsidRPr="00560BDF">
              <w:rPr>
                <w:rFonts w:ascii="Arial" w:eastAsia="Calibri" w:hAnsi="Arial" w:cs="Arial"/>
                <w:lang w:val="en-US" w:eastAsia="en-US"/>
              </w:rPr>
              <w:t xml:space="preserve"> Honduras (2024-2027).</w:t>
            </w:r>
          </w:p>
        </w:tc>
        <w:tc>
          <w:tcPr>
            <w:tcW w:w="6379" w:type="dxa"/>
          </w:tcPr>
          <w:p w14:paraId="35015AD9" w14:textId="27ECB5F6" w:rsidR="00413320" w:rsidRPr="00560BDF" w:rsidRDefault="005316A8" w:rsidP="008F766B">
            <w:pPr>
              <w:pStyle w:val="Prrafodelista"/>
              <w:ind w:left="0"/>
              <w:jc w:val="both"/>
              <w:rPr>
                <w:rFonts w:ascii="Arial" w:eastAsia="Calibri" w:hAnsi="Arial" w:cs="Arial"/>
                <w:lang w:val="en-US" w:eastAsia="en-US"/>
              </w:rPr>
            </w:pPr>
            <w:r w:rsidRPr="00560BDF">
              <w:rPr>
                <w:rFonts w:ascii="Arial" w:eastAsia="Calibri" w:hAnsi="Arial" w:cs="Arial"/>
                <w:lang w:val="en-US" w:eastAsia="en-US"/>
              </w:rPr>
              <w:t xml:space="preserve">Developed and socialized the Institutional Strategic Plan </w:t>
            </w:r>
            <w:r w:rsidR="008F766B">
              <w:rPr>
                <w:rFonts w:ascii="Arial" w:eastAsia="Calibri" w:hAnsi="Arial" w:cs="Arial"/>
                <w:lang w:val="en-US" w:eastAsia="en-US"/>
              </w:rPr>
              <w:t xml:space="preserve">of </w:t>
            </w:r>
            <w:proofErr w:type="spellStart"/>
            <w:r w:rsidR="008F766B">
              <w:rPr>
                <w:rFonts w:ascii="Arial" w:eastAsia="Calibri" w:hAnsi="Arial" w:cs="Arial"/>
                <w:lang w:val="en-US" w:eastAsia="en-US"/>
              </w:rPr>
              <w:t>Vecinos</w:t>
            </w:r>
            <w:proofErr w:type="spellEnd"/>
            <w:r w:rsidR="008F766B">
              <w:rPr>
                <w:rFonts w:ascii="Arial" w:eastAsia="Calibri" w:hAnsi="Arial" w:cs="Arial"/>
                <w:lang w:val="en-US" w:eastAsia="en-US"/>
              </w:rPr>
              <w:t xml:space="preserve"> Honduras (2024-2028)</w:t>
            </w:r>
            <w:r w:rsidRPr="00560BDF">
              <w:rPr>
                <w:rFonts w:ascii="Arial" w:eastAsia="Calibri" w:hAnsi="Arial" w:cs="Arial"/>
                <w:lang w:val="en-US" w:eastAsia="en-US"/>
              </w:rPr>
              <w:t xml:space="preserve">  the guiding document in </w:t>
            </w:r>
            <w:r w:rsidRPr="00560BDF">
              <w:rPr>
                <w:rFonts w:ascii="Arial" w:eastAsia="Calibri" w:hAnsi="Arial" w:cs="Arial"/>
                <w:lang w:val="en-US" w:eastAsia="en-US"/>
              </w:rPr>
              <w:lastRenderedPageBreak/>
              <w:t xml:space="preserve">the operational and strategic </w:t>
            </w:r>
            <w:r w:rsidR="008F766B">
              <w:rPr>
                <w:rFonts w:ascii="Arial" w:eastAsia="Calibri" w:hAnsi="Arial" w:cs="Arial"/>
                <w:lang w:val="en-US" w:eastAsia="en-US"/>
              </w:rPr>
              <w:t xml:space="preserve">development of </w:t>
            </w:r>
            <w:proofErr w:type="spellStart"/>
            <w:r w:rsidR="008F766B">
              <w:rPr>
                <w:rFonts w:ascii="Arial" w:eastAsia="Calibri" w:hAnsi="Arial" w:cs="Arial"/>
                <w:lang w:val="en-US" w:eastAsia="en-US"/>
              </w:rPr>
              <w:t>Vecinos</w:t>
            </w:r>
            <w:proofErr w:type="spellEnd"/>
            <w:r w:rsidR="008F766B">
              <w:rPr>
                <w:rFonts w:ascii="Arial" w:eastAsia="Calibri" w:hAnsi="Arial" w:cs="Arial"/>
                <w:lang w:val="en-US" w:eastAsia="en-US"/>
              </w:rPr>
              <w:t xml:space="preserve"> Honduras for the next five years</w:t>
            </w:r>
          </w:p>
        </w:tc>
      </w:tr>
      <w:tr w:rsidR="000E18FF" w:rsidRPr="00926CAD" w14:paraId="5046BCC9" w14:textId="77777777" w:rsidTr="0018334F">
        <w:tc>
          <w:tcPr>
            <w:tcW w:w="3970" w:type="dxa"/>
          </w:tcPr>
          <w:p w14:paraId="7914B3CB" w14:textId="77777777" w:rsidR="000E18FF" w:rsidRPr="00560BDF" w:rsidRDefault="00F153DA" w:rsidP="000E18FF">
            <w:pPr>
              <w:jc w:val="both"/>
              <w:rPr>
                <w:rFonts w:ascii="Arial" w:eastAsia="Calibri" w:hAnsi="Arial" w:cs="Arial"/>
                <w:b/>
                <w:color w:val="0070C0"/>
                <w:lang w:val="en-US" w:eastAsia="en-US"/>
              </w:rPr>
            </w:pPr>
            <w:r w:rsidRPr="00560BDF">
              <w:rPr>
                <w:rFonts w:ascii="Arial" w:eastAsia="Calibri" w:hAnsi="Arial" w:cs="Arial"/>
                <w:lang w:val="en-US" w:eastAsia="en-US"/>
              </w:rPr>
              <w:lastRenderedPageBreak/>
              <w:t xml:space="preserve">R.3.2: A sub-headquarters of the Southern Regional Office established in the community of Concepción de </w:t>
            </w:r>
            <w:proofErr w:type="spellStart"/>
            <w:r w:rsidRPr="00560BDF">
              <w:rPr>
                <w:rFonts w:ascii="Arial" w:eastAsia="Calibri" w:hAnsi="Arial" w:cs="Arial"/>
                <w:lang w:val="en-US" w:eastAsia="en-US"/>
              </w:rPr>
              <w:t>María</w:t>
            </w:r>
            <w:proofErr w:type="spellEnd"/>
            <w:r w:rsidRPr="00560BDF">
              <w:rPr>
                <w:rFonts w:ascii="Arial" w:eastAsia="Calibri" w:hAnsi="Arial" w:cs="Arial"/>
                <w:lang w:val="en-US" w:eastAsia="en-US"/>
              </w:rPr>
              <w:t>, Langue).</w:t>
            </w:r>
          </w:p>
        </w:tc>
        <w:tc>
          <w:tcPr>
            <w:tcW w:w="6379" w:type="dxa"/>
          </w:tcPr>
          <w:p w14:paraId="2A4265C3" w14:textId="77777777" w:rsidR="00835F80" w:rsidRPr="00560BDF" w:rsidRDefault="00C853A0" w:rsidP="000E18FF">
            <w:pPr>
              <w:pStyle w:val="Prrafodelista"/>
              <w:ind w:left="0"/>
              <w:jc w:val="both"/>
              <w:rPr>
                <w:rFonts w:ascii="Arial" w:eastAsia="Calibri" w:hAnsi="Arial" w:cs="Arial"/>
                <w:color w:val="70AD47"/>
                <w:lang w:val="en-US" w:eastAsia="en-US"/>
              </w:rPr>
            </w:pPr>
            <w:r w:rsidRPr="00560BDF">
              <w:rPr>
                <w:rFonts w:ascii="Arial" w:eastAsia="Calibri" w:hAnsi="Arial" w:cs="Arial"/>
                <w:lang w:val="en-US" w:eastAsia="en-US"/>
              </w:rPr>
              <w:t xml:space="preserve">Sectoral office established in the upper area of Concepción de </w:t>
            </w:r>
            <w:proofErr w:type="spellStart"/>
            <w:r w:rsidRPr="00560BDF">
              <w:rPr>
                <w:rFonts w:ascii="Arial" w:eastAsia="Calibri" w:hAnsi="Arial" w:cs="Arial"/>
                <w:lang w:val="en-US" w:eastAsia="en-US"/>
              </w:rPr>
              <w:t>María</w:t>
            </w:r>
            <w:proofErr w:type="spellEnd"/>
            <w:r w:rsidRPr="00560BDF">
              <w:rPr>
                <w:rFonts w:ascii="Arial" w:eastAsia="Calibri" w:hAnsi="Arial" w:cs="Arial"/>
                <w:lang w:val="en-US" w:eastAsia="en-US"/>
              </w:rPr>
              <w:t xml:space="preserve">, Langue to facilitate the activities of technical staff </w:t>
            </w:r>
          </w:p>
        </w:tc>
      </w:tr>
    </w:tbl>
    <w:p w14:paraId="44C547C8" w14:textId="77777777" w:rsidR="007B58A6" w:rsidRPr="00560BDF" w:rsidRDefault="007B58A6" w:rsidP="0007207B">
      <w:pPr>
        <w:jc w:val="both"/>
        <w:rPr>
          <w:rFonts w:ascii="Arial" w:hAnsi="Arial" w:cs="Arial"/>
          <w:b/>
          <w:lang w:val="en-US"/>
        </w:rPr>
      </w:pPr>
    </w:p>
    <w:p w14:paraId="5F5F988C" w14:textId="77777777" w:rsidR="007D4F95" w:rsidRPr="00560BDF" w:rsidRDefault="0005504E" w:rsidP="007D4F95">
      <w:pPr>
        <w:ind w:left="-284"/>
        <w:jc w:val="both"/>
        <w:rPr>
          <w:rFonts w:ascii="Arial" w:hAnsi="Arial" w:cs="Arial"/>
          <w:lang w:val="en-US"/>
        </w:rPr>
      </w:pPr>
      <w:r w:rsidRPr="00560BDF">
        <w:rPr>
          <w:rFonts w:ascii="Arial" w:hAnsi="Arial" w:cs="Arial"/>
          <w:b/>
          <w:lang w:val="en-US"/>
        </w:rPr>
        <w:t>Main difficulties and strategies for approaching</w:t>
      </w:r>
      <w:r w:rsidR="007D4F95" w:rsidRPr="00560BDF">
        <w:rPr>
          <w:rFonts w:ascii="Arial" w:hAnsi="Arial" w:cs="Arial"/>
          <w:lang w:val="en-US"/>
        </w:rPr>
        <w:t>:</w:t>
      </w:r>
    </w:p>
    <w:p w14:paraId="716C2B57" w14:textId="77777777" w:rsidR="002533A2" w:rsidRPr="00560BDF" w:rsidRDefault="002533A2" w:rsidP="003228E1">
      <w:pPr>
        <w:jc w:val="both"/>
        <w:rPr>
          <w:rFonts w:ascii="Arial" w:hAnsi="Arial" w:cs="Arial"/>
          <w:color w:val="4472C4"/>
          <w:lang w:val="en-US"/>
        </w:rPr>
      </w:pPr>
    </w:p>
    <w:p w14:paraId="5DC7ABCE" w14:textId="727EDBC9" w:rsidR="007D1960" w:rsidRPr="00560BDF" w:rsidRDefault="002533A2" w:rsidP="002533A2">
      <w:pPr>
        <w:ind w:left="-284"/>
        <w:jc w:val="both"/>
        <w:rPr>
          <w:rFonts w:ascii="Arial" w:hAnsi="Arial" w:cs="Arial"/>
          <w:lang w:val="en-US"/>
        </w:rPr>
      </w:pPr>
      <w:r w:rsidRPr="00560BDF">
        <w:rPr>
          <w:rFonts w:ascii="Arial" w:hAnsi="Arial" w:cs="Arial"/>
          <w:b/>
          <w:bCs/>
          <w:lang w:val="en-US"/>
        </w:rPr>
        <w:t>Climatological phenomena:</w:t>
      </w:r>
      <w:r w:rsidRPr="00560BDF">
        <w:rPr>
          <w:rFonts w:ascii="Arial" w:hAnsi="Arial" w:cs="Arial"/>
          <w:lang w:val="en-US"/>
        </w:rPr>
        <w:t xml:space="preserve"> The southern zone suffered damage due to excessive rainfall in November, caused by tropical storm "Sara" that caused soil saturation, loss of bean production and destruction of access roads to communities. This will caus</w:t>
      </w:r>
      <w:r w:rsidR="000B4605">
        <w:rPr>
          <w:rFonts w:ascii="Arial" w:hAnsi="Arial" w:cs="Arial"/>
          <w:lang w:val="en-US"/>
        </w:rPr>
        <w:t>e a decrease in the bean crops</w:t>
      </w:r>
      <w:r w:rsidRPr="00560BDF">
        <w:rPr>
          <w:rFonts w:ascii="Arial" w:hAnsi="Arial" w:cs="Arial"/>
          <w:lang w:val="en-US"/>
        </w:rPr>
        <w:t xml:space="preserve">, one of the main sources of income and food for families in the communities </w:t>
      </w:r>
      <w:r w:rsidR="000B4605">
        <w:rPr>
          <w:rFonts w:ascii="Arial" w:hAnsi="Arial" w:cs="Arial"/>
          <w:lang w:val="en-US"/>
        </w:rPr>
        <w:t>where</w:t>
      </w:r>
      <w:r w:rsidRPr="00560BDF">
        <w:rPr>
          <w:rFonts w:ascii="Arial" w:hAnsi="Arial" w:cs="Arial"/>
          <w:lang w:val="en-US"/>
        </w:rPr>
        <w:t xml:space="preserve"> </w:t>
      </w:r>
      <w:proofErr w:type="spellStart"/>
      <w:r w:rsidRPr="00560BDF">
        <w:rPr>
          <w:rFonts w:ascii="Arial" w:hAnsi="Arial" w:cs="Arial"/>
          <w:lang w:val="en-US"/>
        </w:rPr>
        <w:t>Vecinos</w:t>
      </w:r>
      <w:proofErr w:type="spellEnd"/>
      <w:r w:rsidRPr="00560BDF">
        <w:rPr>
          <w:rFonts w:ascii="Arial" w:hAnsi="Arial" w:cs="Arial"/>
          <w:lang w:val="en-US"/>
        </w:rPr>
        <w:t xml:space="preserve"> Honduras works </w:t>
      </w:r>
    </w:p>
    <w:p w14:paraId="5016D9C6" w14:textId="77777777" w:rsidR="00DE67C8" w:rsidRPr="00560BDF" w:rsidRDefault="002533A2" w:rsidP="00DE67C8">
      <w:pPr>
        <w:ind w:left="-284"/>
        <w:jc w:val="both"/>
        <w:rPr>
          <w:rFonts w:ascii="Arial" w:hAnsi="Arial" w:cs="Arial"/>
          <w:lang w:val="en-US"/>
        </w:rPr>
      </w:pPr>
      <w:r w:rsidRPr="00560BDF">
        <w:rPr>
          <w:rFonts w:ascii="Arial" w:hAnsi="Arial" w:cs="Arial"/>
          <w:b/>
          <w:bCs/>
          <w:lang w:val="en-US"/>
        </w:rPr>
        <w:t xml:space="preserve">Solution measures: </w:t>
      </w:r>
      <w:proofErr w:type="spellStart"/>
      <w:r w:rsidR="007B58A6" w:rsidRPr="00560BDF">
        <w:rPr>
          <w:rFonts w:ascii="Arial" w:hAnsi="Arial" w:cs="Arial"/>
          <w:lang w:val="en-US"/>
        </w:rPr>
        <w:t>Vecinos</w:t>
      </w:r>
      <w:proofErr w:type="spellEnd"/>
      <w:r w:rsidR="007B58A6" w:rsidRPr="00560BDF">
        <w:rPr>
          <w:rFonts w:ascii="Arial" w:hAnsi="Arial" w:cs="Arial"/>
          <w:lang w:val="en-US"/>
        </w:rPr>
        <w:t xml:space="preserve"> Honduras suspended field activities in the affected communities for 3 days; however, the coordination and communication maintained with community organizations allowed many activities not to be delayed</w:t>
      </w:r>
    </w:p>
    <w:p w14:paraId="17AD55E7" w14:textId="77777777" w:rsidR="002533A2" w:rsidRPr="00560BDF" w:rsidRDefault="002533A2" w:rsidP="00DF628D">
      <w:pPr>
        <w:jc w:val="both"/>
        <w:rPr>
          <w:rFonts w:ascii="Arial" w:hAnsi="Arial" w:cs="Arial"/>
          <w:lang w:val="en-US"/>
        </w:rPr>
      </w:pPr>
    </w:p>
    <w:p w14:paraId="6FC531A4" w14:textId="2B963D5B" w:rsidR="00170B57" w:rsidRPr="00560BDF" w:rsidRDefault="003A55A7" w:rsidP="00EE42A6">
      <w:pPr>
        <w:numPr>
          <w:ilvl w:val="0"/>
          <w:numId w:val="23"/>
        </w:numPr>
        <w:shd w:val="clear" w:color="auto" w:fill="FFFF99"/>
        <w:rPr>
          <w:rFonts w:ascii="Arial" w:hAnsi="Arial" w:cs="Arial"/>
          <w:b/>
          <w:lang w:val="en-US"/>
        </w:rPr>
      </w:pPr>
      <w:r>
        <w:rPr>
          <w:rFonts w:ascii="Arial" w:hAnsi="Arial" w:cs="Arial"/>
          <w:b/>
          <w:lang w:val="en-US"/>
        </w:rPr>
        <w:t>TOTAL NUMBER OF PEOPLE</w:t>
      </w:r>
      <w:r w:rsidR="00CE7225" w:rsidRPr="00560BDF">
        <w:rPr>
          <w:rFonts w:ascii="Arial" w:hAnsi="Arial" w:cs="Arial"/>
          <w:b/>
          <w:lang w:val="en-US"/>
        </w:rPr>
        <w:t xml:space="preserve"> PARTICIPATING IN THE PROJECT</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836"/>
        <w:gridCol w:w="1559"/>
        <w:gridCol w:w="1276"/>
        <w:gridCol w:w="1134"/>
        <w:gridCol w:w="1276"/>
        <w:gridCol w:w="1134"/>
        <w:gridCol w:w="1134"/>
      </w:tblGrid>
      <w:tr w:rsidR="00170B57" w:rsidRPr="00926CAD" w14:paraId="27DE7535" w14:textId="77777777" w:rsidTr="00C30485">
        <w:trPr>
          <w:trHeight w:val="587"/>
        </w:trPr>
        <w:tc>
          <w:tcPr>
            <w:tcW w:w="2836" w:type="dxa"/>
            <w:vMerge w:val="restart"/>
            <w:shd w:val="clear" w:color="auto" w:fill="FFC000"/>
            <w:vAlign w:val="center"/>
          </w:tcPr>
          <w:p w14:paraId="7B0E5FA7" w14:textId="77777777" w:rsidR="00170B57" w:rsidRPr="00560BDF" w:rsidRDefault="00170B57" w:rsidP="004B1133">
            <w:pPr>
              <w:tabs>
                <w:tab w:val="left" w:pos="360"/>
              </w:tabs>
              <w:jc w:val="center"/>
              <w:rPr>
                <w:rFonts w:ascii="Arial" w:hAnsi="Arial" w:cs="Arial"/>
                <w:b/>
                <w:lang w:val="en-US"/>
              </w:rPr>
            </w:pPr>
            <w:r w:rsidRPr="00560BDF">
              <w:rPr>
                <w:rFonts w:ascii="Arial" w:hAnsi="Arial" w:cs="Arial"/>
                <w:b/>
                <w:lang w:val="en-US"/>
              </w:rPr>
              <w:t>Community/Group</w:t>
            </w:r>
          </w:p>
          <w:p w14:paraId="71788C44" w14:textId="77777777" w:rsidR="00170B57" w:rsidRPr="00560BDF" w:rsidRDefault="00170B57" w:rsidP="004B1133">
            <w:pPr>
              <w:tabs>
                <w:tab w:val="left" w:pos="360"/>
              </w:tabs>
              <w:jc w:val="center"/>
              <w:rPr>
                <w:rFonts w:ascii="Arial" w:hAnsi="Arial" w:cs="Arial"/>
                <w:lang w:val="en-US"/>
              </w:rPr>
            </w:pPr>
            <w:r w:rsidRPr="00560BDF">
              <w:rPr>
                <w:rFonts w:ascii="Arial" w:hAnsi="Arial" w:cs="Arial"/>
                <w:lang w:val="en-US"/>
              </w:rPr>
              <w:t>(List only communities where work is being done)</w:t>
            </w:r>
          </w:p>
        </w:tc>
        <w:tc>
          <w:tcPr>
            <w:tcW w:w="1559" w:type="dxa"/>
            <w:vMerge w:val="restart"/>
            <w:shd w:val="clear" w:color="auto" w:fill="FFC000"/>
            <w:vAlign w:val="center"/>
          </w:tcPr>
          <w:p w14:paraId="38A9FD9F" w14:textId="77777777" w:rsidR="00170B57" w:rsidRPr="001D475C" w:rsidRDefault="00170B57" w:rsidP="004B1133">
            <w:pPr>
              <w:tabs>
                <w:tab w:val="left" w:pos="360"/>
              </w:tabs>
              <w:rPr>
                <w:rFonts w:ascii="Arial" w:hAnsi="Arial" w:cs="Arial"/>
                <w:b/>
                <w:lang w:val="es-MX"/>
              </w:rPr>
            </w:pPr>
            <w:proofErr w:type="spellStart"/>
            <w:r w:rsidRPr="001D475C">
              <w:rPr>
                <w:rFonts w:ascii="Arial" w:hAnsi="Arial" w:cs="Arial"/>
                <w:b/>
              </w:rPr>
              <w:t>Families</w:t>
            </w:r>
            <w:proofErr w:type="spellEnd"/>
            <w:r w:rsidRPr="001D475C">
              <w:rPr>
                <w:rFonts w:ascii="Arial" w:hAnsi="Arial" w:cs="Arial"/>
                <w:b/>
              </w:rPr>
              <w:t xml:space="preserve"> in </w:t>
            </w:r>
            <w:proofErr w:type="spellStart"/>
            <w:r w:rsidRPr="001D475C">
              <w:rPr>
                <w:rFonts w:ascii="Arial" w:hAnsi="Arial" w:cs="Arial"/>
                <w:b/>
              </w:rPr>
              <w:t>Community</w:t>
            </w:r>
            <w:proofErr w:type="spellEnd"/>
          </w:p>
        </w:tc>
        <w:tc>
          <w:tcPr>
            <w:tcW w:w="5954" w:type="dxa"/>
            <w:gridSpan w:val="5"/>
            <w:shd w:val="clear" w:color="auto" w:fill="FFC000"/>
            <w:vAlign w:val="center"/>
          </w:tcPr>
          <w:p w14:paraId="6C738C68" w14:textId="77777777" w:rsidR="00170B57" w:rsidRPr="00560BDF" w:rsidRDefault="00170B57" w:rsidP="004B1133">
            <w:pPr>
              <w:tabs>
                <w:tab w:val="left" w:pos="360"/>
              </w:tabs>
              <w:jc w:val="center"/>
              <w:rPr>
                <w:rFonts w:ascii="Arial" w:hAnsi="Arial" w:cs="Arial"/>
                <w:b/>
                <w:lang w:val="en-US"/>
              </w:rPr>
            </w:pPr>
            <w:r w:rsidRPr="00560BDF">
              <w:rPr>
                <w:rFonts w:ascii="Arial" w:hAnsi="Arial" w:cs="Arial"/>
                <w:b/>
                <w:lang w:val="en-US"/>
              </w:rPr>
              <w:t>No. People involved in the project</w:t>
            </w:r>
          </w:p>
        </w:tc>
      </w:tr>
      <w:tr w:rsidR="00170B57" w:rsidRPr="001D475C" w14:paraId="6EE2C0C2" w14:textId="77777777" w:rsidTr="00C30485">
        <w:trPr>
          <w:trHeight w:val="570"/>
        </w:trPr>
        <w:tc>
          <w:tcPr>
            <w:tcW w:w="2836" w:type="dxa"/>
            <w:vMerge/>
            <w:shd w:val="clear" w:color="auto" w:fill="FFC000"/>
          </w:tcPr>
          <w:p w14:paraId="1C433CCF" w14:textId="77777777" w:rsidR="00170B57" w:rsidRPr="00560BDF" w:rsidRDefault="00170B57" w:rsidP="004B1133">
            <w:pPr>
              <w:tabs>
                <w:tab w:val="left" w:pos="360"/>
              </w:tabs>
              <w:jc w:val="both"/>
              <w:rPr>
                <w:rFonts w:ascii="Arial" w:hAnsi="Arial" w:cs="Arial"/>
                <w:lang w:val="en-US"/>
              </w:rPr>
            </w:pPr>
          </w:p>
        </w:tc>
        <w:tc>
          <w:tcPr>
            <w:tcW w:w="1559" w:type="dxa"/>
            <w:vMerge/>
            <w:shd w:val="clear" w:color="auto" w:fill="FFC000"/>
          </w:tcPr>
          <w:p w14:paraId="5A80A0C6" w14:textId="77777777" w:rsidR="00170B57" w:rsidRPr="00560BDF" w:rsidRDefault="00170B57" w:rsidP="004B1133">
            <w:pPr>
              <w:tabs>
                <w:tab w:val="left" w:pos="360"/>
              </w:tabs>
              <w:jc w:val="both"/>
              <w:rPr>
                <w:rFonts w:ascii="Arial" w:hAnsi="Arial" w:cs="Arial"/>
                <w:lang w:val="en-US"/>
              </w:rPr>
            </w:pPr>
          </w:p>
        </w:tc>
        <w:tc>
          <w:tcPr>
            <w:tcW w:w="1276" w:type="dxa"/>
            <w:shd w:val="clear" w:color="auto" w:fill="FFC000"/>
            <w:vAlign w:val="center"/>
          </w:tcPr>
          <w:p w14:paraId="13A4A206" w14:textId="77777777" w:rsidR="00170B57" w:rsidRPr="001D475C" w:rsidRDefault="00170B57" w:rsidP="004B1133">
            <w:pPr>
              <w:tabs>
                <w:tab w:val="left" w:pos="360"/>
              </w:tabs>
              <w:jc w:val="center"/>
              <w:rPr>
                <w:rFonts w:ascii="Arial" w:hAnsi="Arial" w:cs="Arial"/>
                <w:b/>
                <w:lang w:val="es-MX"/>
              </w:rPr>
            </w:pPr>
            <w:proofErr w:type="spellStart"/>
            <w:r w:rsidRPr="001D475C">
              <w:rPr>
                <w:rFonts w:ascii="Arial" w:hAnsi="Arial" w:cs="Arial"/>
                <w:b/>
              </w:rPr>
              <w:t>Men</w:t>
            </w:r>
            <w:proofErr w:type="spellEnd"/>
          </w:p>
        </w:tc>
        <w:tc>
          <w:tcPr>
            <w:tcW w:w="1134" w:type="dxa"/>
            <w:shd w:val="clear" w:color="auto" w:fill="FFC000"/>
            <w:vAlign w:val="center"/>
          </w:tcPr>
          <w:p w14:paraId="2DE88EB5" w14:textId="77777777" w:rsidR="00170B57" w:rsidRPr="001D475C" w:rsidRDefault="00170B57" w:rsidP="004B1133">
            <w:pPr>
              <w:tabs>
                <w:tab w:val="left" w:pos="360"/>
              </w:tabs>
              <w:jc w:val="center"/>
              <w:rPr>
                <w:rFonts w:ascii="Arial" w:hAnsi="Arial" w:cs="Arial"/>
                <w:b/>
                <w:lang w:val="es-MX"/>
              </w:rPr>
            </w:pPr>
            <w:r w:rsidRPr="001D475C">
              <w:rPr>
                <w:rFonts w:ascii="Arial" w:hAnsi="Arial" w:cs="Arial"/>
                <w:b/>
              </w:rPr>
              <w:t>Women</w:t>
            </w:r>
          </w:p>
        </w:tc>
        <w:tc>
          <w:tcPr>
            <w:tcW w:w="1276" w:type="dxa"/>
            <w:shd w:val="clear" w:color="auto" w:fill="FFC000"/>
            <w:vAlign w:val="center"/>
          </w:tcPr>
          <w:p w14:paraId="4DB77704" w14:textId="77777777" w:rsidR="00170B57" w:rsidRPr="001D475C" w:rsidRDefault="00170B57" w:rsidP="004B1133">
            <w:pPr>
              <w:tabs>
                <w:tab w:val="left" w:pos="360"/>
              </w:tabs>
              <w:jc w:val="center"/>
              <w:rPr>
                <w:rFonts w:ascii="Arial" w:hAnsi="Arial" w:cs="Arial"/>
                <w:b/>
                <w:lang w:val="es-MX"/>
              </w:rPr>
            </w:pPr>
            <w:r w:rsidRPr="001D475C">
              <w:rPr>
                <w:rFonts w:ascii="Arial" w:hAnsi="Arial" w:cs="Arial"/>
                <w:b/>
              </w:rPr>
              <w:t>Young people</w:t>
            </w:r>
          </w:p>
        </w:tc>
        <w:tc>
          <w:tcPr>
            <w:tcW w:w="1134" w:type="dxa"/>
            <w:shd w:val="clear" w:color="auto" w:fill="FFC000"/>
            <w:vAlign w:val="center"/>
          </w:tcPr>
          <w:p w14:paraId="125DB650" w14:textId="77777777" w:rsidR="00170B57" w:rsidRPr="001D475C" w:rsidRDefault="00170B57" w:rsidP="004B1133">
            <w:pPr>
              <w:tabs>
                <w:tab w:val="left" w:pos="360"/>
              </w:tabs>
              <w:jc w:val="center"/>
              <w:rPr>
                <w:rFonts w:ascii="Arial" w:hAnsi="Arial" w:cs="Arial"/>
                <w:b/>
                <w:lang w:val="es-MX"/>
              </w:rPr>
            </w:pPr>
            <w:r w:rsidRPr="001D475C">
              <w:rPr>
                <w:rFonts w:ascii="Arial" w:hAnsi="Arial" w:cs="Arial"/>
                <w:b/>
              </w:rPr>
              <w:t>Children</w:t>
            </w:r>
          </w:p>
          <w:p w14:paraId="3027D715" w14:textId="77777777" w:rsidR="00170B57" w:rsidRPr="001D475C" w:rsidRDefault="00170B57" w:rsidP="004B1133">
            <w:pPr>
              <w:tabs>
                <w:tab w:val="left" w:pos="360"/>
              </w:tabs>
              <w:jc w:val="center"/>
              <w:rPr>
                <w:rFonts w:ascii="Arial" w:hAnsi="Arial" w:cs="Arial"/>
                <w:b/>
                <w:lang w:val="es-MX"/>
              </w:rPr>
            </w:pPr>
            <w:r w:rsidRPr="001D475C">
              <w:rPr>
                <w:rFonts w:ascii="Arial" w:hAnsi="Arial" w:cs="Arial"/>
                <w:b/>
              </w:rPr>
              <w:t>Girls</w:t>
            </w:r>
          </w:p>
        </w:tc>
        <w:tc>
          <w:tcPr>
            <w:tcW w:w="1134" w:type="dxa"/>
            <w:shd w:val="clear" w:color="auto" w:fill="FFC000"/>
            <w:vAlign w:val="center"/>
          </w:tcPr>
          <w:p w14:paraId="03730711" w14:textId="77777777" w:rsidR="00170B57" w:rsidRPr="001D475C" w:rsidRDefault="00170B57" w:rsidP="004B1133">
            <w:pPr>
              <w:tabs>
                <w:tab w:val="left" w:pos="360"/>
              </w:tabs>
              <w:jc w:val="center"/>
              <w:rPr>
                <w:rFonts w:ascii="Arial" w:hAnsi="Arial" w:cs="Arial"/>
                <w:b/>
                <w:lang w:val="es-MX"/>
              </w:rPr>
            </w:pPr>
            <w:r w:rsidRPr="001D475C">
              <w:rPr>
                <w:rFonts w:ascii="Arial" w:hAnsi="Arial" w:cs="Arial"/>
                <w:b/>
              </w:rPr>
              <w:t>Total</w:t>
            </w:r>
          </w:p>
        </w:tc>
      </w:tr>
      <w:tr w:rsidR="00170B57" w:rsidRPr="001D475C" w14:paraId="263CD130" w14:textId="77777777" w:rsidTr="004B1133">
        <w:tc>
          <w:tcPr>
            <w:tcW w:w="2836" w:type="dxa"/>
            <w:shd w:val="clear" w:color="auto" w:fill="FFFFFF"/>
            <w:vAlign w:val="bottom"/>
          </w:tcPr>
          <w:p w14:paraId="0C09CB6A"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The Aguacatal</w:t>
            </w:r>
          </w:p>
        </w:tc>
        <w:tc>
          <w:tcPr>
            <w:tcW w:w="1559" w:type="dxa"/>
            <w:tcBorders>
              <w:top w:val="nil"/>
              <w:left w:val="nil"/>
              <w:bottom w:val="single" w:sz="4" w:space="0" w:color="auto"/>
              <w:right w:val="single" w:sz="4" w:space="0" w:color="auto"/>
            </w:tcBorders>
            <w:shd w:val="clear" w:color="000000" w:fill="FFFFFF"/>
            <w:vAlign w:val="bottom"/>
          </w:tcPr>
          <w:p w14:paraId="6ECD5B93" w14:textId="77777777" w:rsidR="00170B57" w:rsidRPr="001D475C" w:rsidRDefault="00170B57" w:rsidP="004B1133">
            <w:pPr>
              <w:jc w:val="center"/>
              <w:rPr>
                <w:rFonts w:ascii="Arial" w:eastAsia="Calibri" w:hAnsi="Arial" w:cs="Arial"/>
                <w:lang w:eastAsia="en-US"/>
              </w:rPr>
            </w:pPr>
            <w:r w:rsidRPr="001D475C">
              <w:rPr>
                <w:rFonts w:ascii="Arial" w:eastAsia="Calibri" w:hAnsi="Arial" w:cs="Arial"/>
                <w:lang w:eastAsia="en-US"/>
              </w:rPr>
              <w:t>88</w:t>
            </w:r>
          </w:p>
        </w:tc>
        <w:tc>
          <w:tcPr>
            <w:tcW w:w="1276" w:type="dxa"/>
            <w:shd w:val="clear" w:color="auto" w:fill="FFFFFF"/>
          </w:tcPr>
          <w:p w14:paraId="573F0DD6"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15</w:t>
            </w:r>
          </w:p>
        </w:tc>
        <w:tc>
          <w:tcPr>
            <w:tcW w:w="1134" w:type="dxa"/>
            <w:shd w:val="clear" w:color="auto" w:fill="FFFFFF"/>
          </w:tcPr>
          <w:p w14:paraId="2902B943"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14</w:t>
            </w:r>
          </w:p>
        </w:tc>
        <w:tc>
          <w:tcPr>
            <w:tcW w:w="1276" w:type="dxa"/>
            <w:shd w:val="clear" w:color="auto" w:fill="FFFFFF"/>
          </w:tcPr>
          <w:p w14:paraId="688A161B" w14:textId="77777777" w:rsidR="00170B57" w:rsidRPr="001D475C" w:rsidRDefault="00AE5FDE" w:rsidP="004B1133">
            <w:pPr>
              <w:tabs>
                <w:tab w:val="left" w:pos="360"/>
              </w:tabs>
              <w:spacing w:line="276" w:lineRule="auto"/>
              <w:jc w:val="right"/>
              <w:rPr>
                <w:rFonts w:ascii="Arial" w:eastAsia="Calibri" w:hAnsi="Arial" w:cs="Arial"/>
                <w:lang w:eastAsia="en-US"/>
              </w:rPr>
            </w:pPr>
            <w:r>
              <w:rPr>
                <w:rFonts w:ascii="Arial" w:eastAsia="Calibri" w:hAnsi="Arial" w:cs="Arial"/>
                <w:lang w:eastAsia="en-US"/>
              </w:rPr>
              <w:t>5</w:t>
            </w:r>
          </w:p>
        </w:tc>
        <w:tc>
          <w:tcPr>
            <w:tcW w:w="1134" w:type="dxa"/>
            <w:shd w:val="clear" w:color="auto" w:fill="FFFFFF"/>
          </w:tcPr>
          <w:p w14:paraId="147EF0B0" w14:textId="77777777" w:rsidR="00170B57" w:rsidRPr="001D475C" w:rsidRDefault="00AE5FDE" w:rsidP="004B1133">
            <w:pPr>
              <w:tabs>
                <w:tab w:val="left" w:pos="360"/>
              </w:tabs>
              <w:spacing w:line="276" w:lineRule="auto"/>
              <w:jc w:val="right"/>
              <w:rPr>
                <w:rFonts w:ascii="Arial" w:eastAsia="Calibri" w:hAnsi="Arial" w:cs="Arial"/>
                <w:lang w:eastAsia="en-US"/>
              </w:rPr>
            </w:pPr>
            <w:r>
              <w:rPr>
                <w:rFonts w:ascii="Arial" w:eastAsia="Calibri" w:hAnsi="Arial" w:cs="Arial"/>
                <w:lang w:eastAsia="en-US"/>
              </w:rPr>
              <w:t>7</w:t>
            </w:r>
          </w:p>
        </w:tc>
        <w:tc>
          <w:tcPr>
            <w:tcW w:w="1134" w:type="dxa"/>
            <w:tcBorders>
              <w:top w:val="single" w:sz="4" w:space="0" w:color="auto"/>
              <w:left w:val="nil"/>
              <w:bottom w:val="single" w:sz="8" w:space="0" w:color="auto"/>
              <w:right w:val="single" w:sz="8" w:space="0" w:color="auto"/>
            </w:tcBorders>
            <w:shd w:val="clear" w:color="000000" w:fill="FFFFFF"/>
            <w:vAlign w:val="center"/>
          </w:tcPr>
          <w:p w14:paraId="64E45279" w14:textId="77777777" w:rsidR="00170B57" w:rsidRPr="001D475C" w:rsidRDefault="00AE5FDE" w:rsidP="004B1133">
            <w:pPr>
              <w:jc w:val="right"/>
              <w:rPr>
                <w:rFonts w:ascii="Arial" w:eastAsia="Calibri" w:hAnsi="Arial" w:cs="Arial"/>
                <w:b/>
                <w:bCs/>
                <w:lang w:eastAsia="en-US"/>
              </w:rPr>
            </w:pPr>
            <w:r>
              <w:rPr>
                <w:rFonts w:ascii="Arial" w:eastAsia="Calibri" w:hAnsi="Arial" w:cs="Arial"/>
                <w:b/>
                <w:bCs/>
                <w:lang w:eastAsia="en-US"/>
              </w:rPr>
              <w:t>41</w:t>
            </w:r>
          </w:p>
        </w:tc>
      </w:tr>
      <w:tr w:rsidR="00170B57" w:rsidRPr="001D475C" w14:paraId="0CC88EC7" w14:textId="77777777" w:rsidTr="004B1133">
        <w:tc>
          <w:tcPr>
            <w:tcW w:w="2836" w:type="dxa"/>
            <w:shd w:val="clear" w:color="auto" w:fill="FFFFFF"/>
            <w:vAlign w:val="bottom"/>
          </w:tcPr>
          <w:p w14:paraId="0631E121"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Las Arandas</w:t>
            </w:r>
          </w:p>
        </w:tc>
        <w:tc>
          <w:tcPr>
            <w:tcW w:w="1559" w:type="dxa"/>
            <w:tcBorders>
              <w:top w:val="nil"/>
              <w:left w:val="nil"/>
              <w:bottom w:val="single" w:sz="4" w:space="0" w:color="auto"/>
              <w:right w:val="single" w:sz="4" w:space="0" w:color="auto"/>
            </w:tcBorders>
            <w:shd w:val="clear" w:color="000000" w:fill="FFFFFF"/>
            <w:vAlign w:val="bottom"/>
          </w:tcPr>
          <w:p w14:paraId="4296556D" w14:textId="77777777" w:rsidR="00170B57" w:rsidRPr="001D475C" w:rsidRDefault="00170B57" w:rsidP="004B1133">
            <w:pPr>
              <w:jc w:val="center"/>
              <w:rPr>
                <w:rFonts w:ascii="Arial" w:eastAsia="Calibri" w:hAnsi="Arial" w:cs="Arial"/>
                <w:lang w:eastAsia="en-US"/>
              </w:rPr>
            </w:pPr>
            <w:r w:rsidRPr="001D475C">
              <w:rPr>
                <w:rFonts w:ascii="Arial" w:eastAsia="Calibri" w:hAnsi="Arial" w:cs="Arial"/>
                <w:lang w:eastAsia="en-US"/>
              </w:rPr>
              <w:t>11</w:t>
            </w:r>
          </w:p>
        </w:tc>
        <w:tc>
          <w:tcPr>
            <w:tcW w:w="1276" w:type="dxa"/>
            <w:shd w:val="clear" w:color="auto" w:fill="FFFFFF"/>
          </w:tcPr>
          <w:p w14:paraId="1C581768"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4</w:t>
            </w:r>
          </w:p>
        </w:tc>
        <w:tc>
          <w:tcPr>
            <w:tcW w:w="1134" w:type="dxa"/>
            <w:shd w:val="clear" w:color="auto" w:fill="FFFFFF"/>
          </w:tcPr>
          <w:p w14:paraId="7A86BE54"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6</w:t>
            </w:r>
          </w:p>
        </w:tc>
        <w:tc>
          <w:tcPr>
            <w:tcW w:w="1276" w:type="dxa"/>
            <w:shd w:val="clear" w:color="auto" w:fill="FFFFFF"/>
          </w:tcPr>
          <w:p w14:paraId="1E409CA5"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3</w:t>
            </w:r>
          </w:p>
        </w:tc>
        <w:tc>
          <w:tcPr>
            <w:tcW w:w="1134" w:type="dxa"/>
            <w:shd w:val="clear" w:color="auto" w:fill="FFFFFF"/>
          </w:tcPr>
          <w:p w14:paraId="2FC630CC"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4</w:t>
            </w:r>
          </w:p>
        </w:tc>
        <w:tc>
          <w:tcPr>
            <w:tcW w:w="1134" w:type="dxa"/>
            <w:tcBorders>
              <w:top w:val="nil"/>
              <w:left w:val="nil"/>
              <w:bottom w:val="single" w:sz="8" w:space="0" w:color="auto"/>
              <w:right w:val="single" w:sz="8" w:space="0" w:color="auto"/>
            </w:tcBorders>
            <w:shd w:val="clear" w:color="000000" w:fill="FFFFFF"/>
            <w:vAlign w:val="center"/>
          </w:tcPr>
          <w:p w14:paraId="614AC731" w14:textId="77777777" w:rsidR="00170B57" w:rsidRPr="001D475C" w:rsidRDefault="00170B57" w:rsidP="004B1133">
            <w:pPr>
              <w:jc w:val="right"/>
              <w:rPr>
                <w:rFonts w:ascii="Arial" w:eastAsia="Calibri" w:hAnsi="Arial" w:cs="Arial"/>
                <w:b/>
                <w:bCs/>
                <w:lang w:eastAsia="en-US"/>
              </w:rPr>
            </w:pPr>
            <w:r w:rsidRPr="001D475C">
              <w:rPr>
                <w:rFonts w:ascii="Arial" w:eastAsia="Calibri" w:hAnsi="Arial" w:cs="Arial"/>
                <w:b/>
                <w:bCs/>
                <w:lang w:eastAsia="en-US"/>
              </w:rPr>
              <w:t>17</w:t>
            </w:r>
          </w:p>
        </w:tc>
      </w:tr>
      <w:tr w:rsidR="00170B57" w:rsidRPr="001D475C" w14:paraId="5A20C2A3" w14:textId="77777777" w:rsidTr="004B1133">
        <w:tc>
          <w:tcPr>
            <w:tcW w:w="2836" w:type="dxa"/>
            <w:shd w:val="clear" w:color="auto" w:fill="FFFFFF"/>
            <w:vAlign w:val="bottom"/>
          </w:tcPr>
          <w:p w14:paraId="051A11F5"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Paddock</w:t>
            </w:r>
          </w:p>
        </w:tc>
        <w:tc>
          <w:tcPr>
            <w:tcW w:w="1559" w:type="dxa"/>
            <w:tcBorders>
              <w:top w:val="nil"/>
              <w:left w:val="nil"/>
              <w:bottom w:val="single" w:sz="4" w:space="0" w:color="auto"/>
              <w:right w:val="single" w:sz="4" w:space="0" w:color="auto"/>
            </w:tcBorders>
            <w:shd w:val="clear" w:color="000000" w:fill="FFFFFF"/>
            <w:vAlign w:val="bottom"/>
          </w:tcPr>
          <w:p w14:paraId="542F972E" w14:textId="77777777" w:rsidR="00170B57" w:rsidRPr="001D475C" w:rsidRDefault="00170B57" w:rsidP="004B1133">
            <w:pPr>
              <w:jc w:val="center"/>
              <w:rPr>
                <w:rFonts w:ascii="Arial" w:eastAsia="Calibri" w:hAnsi="Arial" w:cs="Arial"/>
                <w:lang w:eastAsia="en-US"/>
              </w:rPr>
            </w:pPr>
            <w:r w:rsidRPr="001D475C">
              <w:rPr>
                <w:rFonts w:ascii="Arial" w:eastAsia="Calibri" w:hAnsi="Arial" w:cs="Arial"/>
                <w:lang w:eastAsia="en-US"/>
              </w:rPr>
              <w:t>47</w:t>
            </w:r>
          </w:p>
        </w:tc>
        <w:tc>
          <w:tcPr>
            <w:tcW w:w="1276" w:type="dxa"/>
            <w:shd w:val="clear" w:color="auto" w:fill="FFFFFF"/>
          </w:tcPr>
          <w:p w14:paraId="40C79BDF"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19</w:t>
            </w:r>
          </w:p>
        </w:tc>
        <w:tc>
          <w:tcPr>
            <w:tcW w:w="1134" w:type="dxa"/>
            <w:shd w:val="clear" w:color="auto" w:fill="FFFFFF"/>
          </w:tcPr>
          <w:p w14:paraId="44B3A3E3"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13</w:t>
            </w:r>
          </w:p>
        </w:tc>
        <w:tc>
          <w:tcPr>
            <w:tcW w:w="1276" w:type="dxa"/>
            <w:shd w:val="clear" w:color="auto" w:fill="FFFFFF"/>
          </w:tcPr>
          <w:p w14:paraId="3AA30831"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7</w:t>
            </w:r>
          </w:p>
        </w:tc>
        <w:tc>
          <w:tcPr>
            <w:tcW w:w="1134" w:type="dxa"/>
            <w:shd w:val="clear" w:color="auto" w:fill="FFFFFF"/>
          </w:tcPr>
          <w:p w14:paraId="1B7E19A4"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15</w:t>
            </w:r>
          </w:p>
        </w:tc>
        <w:tc>
          <w:tcPr>
            <w:tcW w:w="1134" w:type="dxa"/>
            <w:tcBorders>
              <w:top w:val="nil"/>
              <w:left w:val="nil"/>
              <w:bottom w:val="single" w:sz="8" w:space="0" w:color="auto"/>
              <w:right w:val="single" w:sz="8" w:space="0" w:color="auto"/>
            </w:tcBorders>
            <w:shd w:val="clear" w:color="000000" w:fill="FFFFFF"/>
            <w:vAlign w:val="center"/>
          </w:tcPr>
          <w:p w14:paraId="4FAA7A40" w14:textId="77777777" w:rsidR="00170B57" w:rsidRPr="001D475C" w:rsidRDefault="00AE5FDE" w:rsidP="004B1133">
            <w:pPr>
              <w:jc w:val="right"/>
              <w:rPr>
                <w:rFonts w:ascii="Arial" w:eastAsia="Calibri" w:hAnsi="Arial" w:cs="Arial"/>
                <w:b/>
                <w:bCs/>
                <w:lang w:eastAsia="en-US"/>
              </w:rPr>
            </w:pPr>
            <w:r>
              <w:rPr>
                <w:rFonts w:ascii="Arial" w:eastAsia="Calibri" w:hAnsi="Arial" w:cs="Arial"/>
                <w:b/>
                <w:bCs/>
                <w:lang w:eastAsia="en-US"/>
              </w:rPr>
              <w:t>54</w:t>
            </w:r>
          </w:p>
        </w:tc>
      </w:tr>
      <w:tr w:rsidR="00170B57" w:rsidRPr="001D475C" w14:paraId="4E5ECB4E" w14:textId="77777777" w:rsidTr="004B1133">
        <w:tc>
          <w:tcPr>
            <w:tcW w:w="2836" w:type="dxa"/>
            <w:shd w:val="clear" w:color="auto" w:fill="FFFFFF"/>
            <w:vAlign w:val="bottom"/>
          </w:tcPr>
          <w:p w14:paraId="35D7DBCE"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The Copetillo</w:t>
            </w:r>
          </w:p>
        </w:tc>
        <w:tc>
          <w:tcPr>
            <w:tcW w:w="1559" w:type="dxa"/>
            <w:tcBorders>
              <w:top w:val="nil"/>
              <w:left w:val="nil"/>
              <w:bottom w:val="single" w:sz="4" w:space="0" w:color="auto"/>
              <w:right w:val="single" w:sz="4" w:space="0" w:color="auto"/>
            </w:tcBorders>
            <w:shd w:val="clear" w:color="000000" w:fill="FFFFFF"/>
            <w:vAlign w:val="bottom"/>
          </w:tcPr>
          <w:p w14:paraId="35183997" w14:textId="77777777" w:rsidR="00170B57" w:rsidRPr="001D475C" w:rsidRDefault="00170B57" w:rsidP="004B1133">
            <w:pPr>
              <w:jc w:val="center"/>
              <w:rPr>
                <w:rFonts w:ascii="Arial" w:eastAsia="Calibri" w:hAnsi="Arial" w:cs="Arial"/>
                <w:lang w:eastAsia="en-US"/>
              </w:rPr>
            </w:pPr>
            <w:r w:rsidRPr="001D475C">
              <w:rPr>
                <w:rFonts w:ascii="Arial" w:eastAsia="Calibri" w:hAnsi="Arial" w:cs="Arial"/>
                <w:lang w:eastAsia="en-US"/>
              </w:rPr>
              <w:t>34</w:t>
            </w:r>
          </w:p>
        </w:tc>
        <w:tc>
          <w:tcPr>
            <w:tcW w:w="1276" w:type="dxa"/>
            <w:shd w:val="clear" w:color="auto" w:fill="FFFFFF"/>
          </w:tcPr>
          <w:p w14:paraId="7D6621D4"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14</w:t>
            </w:r>
          </w:p>
        </w:tc>
        <w:tc>
          <w:tcPr>
            <w:tcW w:w="1134" w:type="dxa"/>
            <w:shd w:val="clear" w:color="auto" w:fill="FFFFFF"/>
          </w:tcPr>
          <w:p w14:paraId="522CC943" w14:textId="77777777" w:rsidR="00170B57" w:rsidRPr="001D475C" w:rsidRDefault="00AE5FDE" w:rsidP="004B1133">
            <w:pPr>
              <w:tabs>
                <w:tab w:val="left" w:pos="360"/>
              </w:tabs>
              <w:spacing w:line="276" w:lineRule="auto"/>
              <w:jc w:val="center"/>
              <w:rPr>
                <w:rFonts w:ascii="Arial" w:eastAsia="Calibri" w:hAnsi="Arial" w:cs="Arial"/>
                <w:lang w:eastAsia="en-US"/>
              </w:rPr>
            </w:pPr>
            <w:r>
              <w:rPr>
                <w:rFonts w:ascii="Arial" w:eastAsia="Calibri" w:hAnsi="Arial" w:cs="Arial"/>
                <w:lang w:eastAsia="en-US"/>
              </w:rPr>
              <w:t>19</w:t>
            </w:r>
          </w:p>
        </w:tc>
        <w:tc>
          <w:tcPr>
            <w:tcW w:w="1276" w:type="dxa"/>
            <w:shd w:val="clear" w:color="auto" w:fill="FFFFFF"/>
          </w:tcPr>
          <w:p w14:paraId="1B31E3F0"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 xml:space="preserve">             4</w:t>
            </w:r>
          </w:p>
        </w:tc>
        <w:tc>
          <w:tcPr>
            <w:tcW w:w="1134" w:type="dxa"/>
            <w:shd w:val="clear" w:color="auto" w:fill="FFFFFF"/>
          </w:tcPr>
          <w:p w14:paraId="6402246F"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12</w:t>
            </w:r>
          </w:p>
        </w:tc>
        <w:tc>
          <w:tcPr>
            <w:tcW w:w="1134" w:type="dxa"/>
            <w:tcBorders>
              <w:top w:val="nil"/>
              <w:left w:val="nil"/>
              <w:bottom w:val="single" w:sz="8" w:space="0" w:color="auto"/>
              <w:right w:val="single" w:sz="8" w:space="0" w:color="auto"/>
            </w:tcBorders>
            <w:shd w:val="clear" w:color="000000" w:fill="FFFFFF"/>
            <w:vAlign w:val="center"/>
          </w:tcPr>
          <w:p w14:paraId="413CA3A5" w14:textId="77777777" w:rsidR="00170B57" w:rsidRPr="001D475C" w:rsidRDefault="00AE5FDE" w:rsidP="004B1133">
            <w:pPr>
              <w:jc w:val="right"/>
              <w:rPr>
                <w:rFonts w:ascii="Arial" w:eastAsia="Calibri" w:hAnsi="Arial" w:cs="Arial"/>
                <w:b/>
                <w:bCs/>
                <w:lang w:eastAsia="en-US"/>
              </w:rPr>
            </w:pPr>
            <w:r>
              <w:rPr>
                <w:rFonts w:ascii="Arial" w:eastAsia="Calibri" w:hAnsi="Arial" w:cs="Arial"/>
                <w:b/>
                <w:bCs/>
                <w:lang w:eastAsia="en-US"/>
              </w:rPr>
              <w:t>49</w:t>
            </w:r>
          </w:p>
        </w:tc>
      </w:tr>
      <w:tr w:rsidR="00170B57" w:rsidRPr="001D475C" w14:paraId="14D354DE" w14:textId="77777777" w:rsidTr="004B1133">
        <w:tc>
          <w:tcPr>
            <w:tcW w:w="2836" w:type="dxa"/>
            <w:shd w:val="clear" w:color="auto" w:fill="FFFFFF"/>
            <w:vAlign w:val="bottom"/>
          </w:tcPr>
          <w:p w14:paraId="25AA4B6D"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Islets Down</w:t>
            </w:r>
          </w:p>
        </w:tc>
        <w:tc>
          <w:tcPr>
            <w:tcW w:w="1559" w:type="dxa"/>
            <w:tcBorders>
              <w:top w:val="nil"/>
              <w:left w:val="nil"/>
              <w:bottom w:val="single" w:sz="4" w:space="0" w:color="auto"/>
              <w:right w:val="single" w:sz="4" w:space="0" w:color="auto"/>
            </w:tcBorders>
            <w:shd w:val="clear" w:color="000000" w:fill="FFFFFF"/>
            <w:vAlign w:val="bottom"/>
          </w:tcPr>
          <w:p w14:paraId="111C5125" w14:textId="77777777" w:rsidR="00170B57" w:rsidRPr="001D475C" w:rsidRDefault="00170B57" w:rsidP="004B1133">
            <w:pPr>
              <w:rPr>
                <w:rFonts w:ascii="Arial" w:eastAsia="Calibri" w:hAnsi="Arial" w:cs="Arial"/>
                <w:lang w:eastAsia="en-US"/>
              </w:rPr>
            </w:pPr>
            <w:r w:rsidRPr="001D475C">
              <w:rPr>
                <w:rFonts w:ascii="Arial" w:eastAsia="Calibri" w:hAnsi="Arial" w:cs="Arial"/>
                <w:lang w:eastAsia="en-US"/>
              </w:rPr>
              <w:t xml:space="preserve">        29</w:t>
            </w:r>
          </w:p>
        </w:tc>
        <w:tc>
          <w:tcPr>
            <w:tcW w:w="1276" w:type="dxa"/>
            <w:shd w:val="clear" w:color="auto" w:fill="FFFFFF"/>
          </w:tcPr>
          <w:p w14:paraId="0661A2EE"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9</w:t>
            </w:r>
          </w:p>
        </w:tc>
        <w:tc>
          <w:tcPr>
            <w:tcW w:w="1134" w:type="dxa"/>
            <w:shd w:val="clear" w:color="auto" w:fill="FFFFFF"/>
          </w:tcPr>
          <w:p w14:paraId="6AB4378F"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21</w:t>
            </w:r>
          </w:p>
        </w:tc>
        <w:tc>
          <w:tcPr>
            <w:tcW w:w="1276" w:type="dxa"/>
            <w:shd w:val="clear" w:color="auto" w:fill="FFFFFF"/>
          </w:tcPr>
          <w:p w14:paraId="1EC46482"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6</w:t>
            </w:r>
          </w:p>
        </w:tc>
        <w:tc>
          <w:tcPr>
            <w:tcW w:w="1134" w:type="dxa"/>
            <w:shd w:val="clear" w:color="auto" w:fill="FFFFFF"/>
          </w:tcPr>
          <w:p w14:paraId="6F5096DB"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9</w:t>
            </w:r>
          </w:p>
        </w:tc>
        <w:tc>
          <w:tcPr>
            <w:tcW w:w="1134" w:type="dxa"/>
            <w:tcBorders>
              <w:top w:val="nil"/>
              <w:left w:val="nil"/>
              <w:bottom w:val="single" w:sz="8" w:space="0" w:color="auto"/>
              <w:right w:val="single" w:sz="8" w:space="0" w:color="auto"/>
            </w:tcBorders>
            <w:shd w:val="clear" w:color="000000" w:fill="FFFFFF"/>
            <w:vAlign w:val="center"/>
          </w:tcPr>
          <w:p w14:paraId="01B84247" w14:textId="77777777" w:rsidR="00170B57" w:rsidRPr="001D475C" w:rsidRDefault="00170B57" w:rsidP="004B1133">
            <w:pPr>
              <w:jc w:val="right"/>
              <w:rPr>
                <w:rFonts w:ascii="Arial" w:eastAsia="Calibri" w:hAnsi="Arial" w:cs="Arial"/>
                <w:b/>
                <w:bCs/>
                <w:lang w:eastAsia="en-US"/>
              </w:rPr>
            </w:pPr>
            <w:r w:rsidRPr="001D475C">
              <w:rPr>
                <w:rFonts w:ascii="Arial" w:eastAsia="Calibri" w:hAnsi="Arial" w:cs="Arial"/>
                <w:b/>
                <w:bCs/>
                <w:lang w:eastAsia="en-US"/>
              </w:rPr>
              <w:t>45</w:t>
            </w:r>
          </w:p>
        </w:tc>
      </w:tr>
      <w:tr w:rsidR="00170B57" w:rsidRPr="001D475C" w14:paraId="1ACD9E89" w14:textId="77777777" w:rsidTr="004B1133">
        <w:tc>
          <w:tcPr>
            <w:tcW w:w="2836" w:type="dxa"/>
            <w:shd w:val="clear" w:color="auto" w:fill="FFFFFF"/>
            <w:vAlign w:val="bottom"/>
          </w:tcPr>
          <w:p w14:paraId="0A6B8F89"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Islets Up</w:t>
            </w:r>
          </w:p>
        </w:tc>
        <w:tc>
          <w:tcPr>
            <w:tcW w:w="1559" w:type="dxa"/>
            <w:tcBorders>
              <w:top w:val="nil"/>
              <w:left w:val="nil"/>
              <w:bottom w:val="single" w:sz="4" w:space="0" w:color="auto"/>
              <w:right w:val="single" w:sz="4" w:space="0" w:color="auto"/>
            </w:tcBorders>
            <w:shd w:val="clear" w:color="000000" w:fill="FFFFFF"/>
            <w:vAlign w:val="bottom"/>
          </w:tcPr>
          <w:p w14:paraId="5B6E3ECE" w14:textId="77777777" w:rsidR="00170B57" w:rsidRPr="001D475C" w:rsidRDefault="00170B57" w:rsidP="004B1133">
            <w:pPr>
              <w:jc w:val="center"/>
              <w:rPr>
                <w:rFonts w:ascii="Arial" w:eastAsia="Calibri" w:hAnsi="Arial" w:cs="Arial"/>
                <w:lang w:eastAsia="en-US"/>
              </w:rPr>
            </w:pPr>
            <w:r w:rsidRPr="001D475C">
              <w:rPr>
                <w:rFonts w:ascii="Arial" w:eastAsia="Calibri" w:hAnsi="Arial" w:cs="Arial"/>
                <w:lang w:eastAsia="en-US"/>
              </w:rPr>
              <w:t>20</w:t>
            </w:r>
          </w:p>
        </w:tc>
        <w:tc>
          <w:tcPr>
            <w:tcW w:w="1276" w:type="dxa"/>
            <w:shd w:val="clear" w:color="auto" w:fill="FFFFFF"/>
          </w:tcPr>
          <w:p w14:paraId="2F6C3BFB"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8</w:t>
            </w:r>
          </w:p>
        </w:tc>
        <w:tc>
          <w:tcPr>
            <w:tcW w:w="1134" w:type="dxa"/>
            <w:shd w:val="clear" w:color="auto" w:fill="FFFFFF"/>
          </w:tcPr>
          <w:p w14:paraId="6645C92C" w14:textId="77777777" w:rsidR="00170B57" w:rsidRPr="001D475C" w:rsidRDefault="00170B57" w:rsidP="004B1133">
            <w:pPr>
              <w:tabs>
                <w:tab w:val="left" w:pos="360"/>
              </w:tabs>
              <w:spacing w:line="276" w:lineRule="auto"/>
              <w:jc w:val="center"/>
              <w:rPr>
                <w:rFonts w:ascii="Arial" w:eastAsia="Calibri" w:hAnsi="Arial" w:cs="Arial"/>
                <w:lang w:eastAsia="en-US"/>
              </w:rPr>
            </w:pPr>
            <w:r w:rsidRPr="001D475C">
              <w:rPr>
                <w:rFonts w:ascii="Arial" w:eastAsia="Calibri" w:hAnsi="Arial" w:cs="Arial"/>
                <w:lang w:eastAsia="en-US"/>
              </w:rPr>
              <w:t>12</w:t>
            </w:r>
          </w:p>
        </w:tc>
        <w:tc>
          <w:tcPr>
            <w:tcW w:w="1276" w:type="dxa"/>
            <w:shd w:val="clear" w:color="auto" w:fill="FFFFFF"/>
          </w:tcPr>
          <w:p w14:paraId="1E4397A5"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3</w:t>
            </w:r>
          </w:p>
        </w:tc>
        <w:tc>
          <w:tcPr>
            <w:tcW w:w="1134" w:type="dxa"/>
            <w:shd w:val="clear" w:color="auto" w:fill="FFFFFF"/>
          </w:tcPr>
          <w:p w14:paraId="221D55AE"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6</w:t>
            </w:r>
          </w:p>
        </w:tc>
        <w:tc>
          <w:tcPr>
            <w:tcW w:w="1134" w:type="dxa"/>
            <w:tcBorders>
              <w:top w:val="nil"/>
              <w:left w:val="nil"/>
              <w:bottom w:val="single" w:sz="8" w:space="0" w:color="auto"/>
              <w:right w:val="single" w:sz="8" w:space="0" w:color="auto"/>
            </w:tcBorders>
            <w:shd w:val="clear" w:color="000000" w:fill="FFFFFF"/>
            <w:vAlign w:val="center"/>
          </w:tcPr>
          <w:p w14:paraId="5A6CCBA7" w14:textId="77777777" w:rsidR="00170B57" w:rsidRPr="001D475C" w:rsidRDefault="00170B57" w:rsidP="004B1133">
            <w:pPr>
              <w:jc w:val="right"/>
              <w:rPr>
                <w:rFonts w:ascii="Arial" w:eastAsia="Calibri" w:hAnsi="Arial" w:cs="Arial"/>
                <w:b/>
                <w:bCs/>
                <w:lang w:eastAsia="en-US"/>
              </w:rPr>
            </w:pPr>
            <w:r w:rsidRPr="001D475C">
              <w:rPr>
                <w:rFonts w:ascii="Arial" w:eastAsia="Calibri" w:hAnsi="Arial" w:cs="Arial"/>
                <w:b/>
                <w:bCs/>
                <w:lang w:eastAsia="en-US"/>
              </w:rPr>
              <w:t>29</w:t>
            </w:r>
          </w:p>
        </w:tc>
      </w:tr>
      <w:tr w:rsidR="00170B57" w:rsidRPr="001D475C" w14:paraId="3D6C19D0" w14:textId="77777777" w:rsidTr="004B1133">
        <w:tc>
          <w:tcPr>
            <w:tcW w:w="2836" w:type="dxa"/>
            <w:shd w:val="clear" w:color="auto" w:fill="FFFFFF"/>
            <w:vAlign w:val="bottom"/>
          </w:tcPr>
          <w:p w14:paraId="5D47B194" w14:textId="77777777" w:rsidR="00170B57" w:rsidRPr="001D475C" w:rsidRDefault="00170B57" w:rsidP="004B1133">
            <w:pPr>
              <w:jc w:val="both"/>
              <w:rPr>
                <w:rFonts w:ascii="Arial" w:eastAsia="Calibri" w:hAnsi="Arial" w:cs="Arial"/>
                <w:lang w:eastAsia="en-US"/>
              </w:rPr>
            </w:pPr>
            <w:r w:rsidRPr="001D475C">
              <w:rPr>
                <w:rFonts w:ascii="Arial" w:eastAsia="Calibri" w:hAnsi="Arial" w:cs="Arial"/>
                <w:lang w:eastAsia="en-US"/>
              </w:rPr>
              <w:t>Las Olivas</w:t>
            </w:r>
          </w:p>
        </w:tc>
        <w:tc>
          <w:tcPr>
            <w:tcW w:w="1559" w:type="dxa"/>
            <w:tcBorders>
              <w:top w:val="nil"/>
              <w:left w:val="nil"/>
              <w:bottom w:val="single" w:sz="4" w:space="0" w:color="auto"/>
              <w:right w:val="single" w:sz="4" w:space="0" w:color="auto"/>
            </w:tcBorders>
            <w:shd w:val="clear" w:color="000000" w:fill="FFFFFF"/>
            <w:vAlign w:val="bottom"/>
          </w:tcPr>
          <w:p w14:paraId="2274635E" w14:textId="77777777" w:rsidR="00170B57" w:rsidRPr="001D475C" w:rsidRDefault="00170B57" w:rsidP="004B1133">
            <w:pPr>
              <w:jc w:val="center"/>
              <w:rPr>
                <w:rFonts w:ascii="Arial" w:eastAsia="Calibri" w:hAnsi="Arial" w:cs="Arial"/>
                <w:lang w:eastAsia="en-US"/>
              </w:rPr>
            </w:pPr>
            <w:r w:rsidRPr="001D475C">
              <w:rPr>
                <w:rFonts w:ascii="Arial" w:eastAsia="Calibri" w:hAnsi="Arial" w:cs="Arial"/>
                <w:lang w:eastAsia="en-US"/>
              </w:rPr>
              <w:t>60</w:t>
            </w:r>
          </w:p>
        </w:tc>
        <w:tc>
          <w:tcPr>
            <w:tcW w:w="1276" w:type="dxa"/>
            <w:shd w:val="clear" w:color="auto" w:fill="FFFFFF"/>
          </w:tcPr>
          <w:p w14:paraId="6614D680" w14:textId="77777777" w:rsidR="00170B57" w:rsidRPr="001D475C" w:rsidRDefault="00AE5FDE" w:rsidP="004B1133">
            <w:pPr>
              <w:tabs>
                <w:tab w:val="left" w:pos="360"/>
              </w:tabs>
              <w:spacing w:line="276" w:lineRule="auto"/>
              <w:jc w:val="center"/>
              <w:rPr>
                <w:rFonts w:ascii="Arial" w:eastAsia="Calibri" w:hAnsi="Arial" w:cs="Arial"/>
                <w:lang w:eastAsia="en-US"/>
              </w:rPr>
            </w:pPr>
            <w:r>
              <w:rPr>
                <w:rFonts w:ascii="Arial" w:eastAsia="Calibri" w:hAnsi="Arial" w:cs="Arial"/>
                <w:lang w:eastAsia="en-US"/>
              </w:rPr>
              <w:t>9</w:t>
            </w:r>
          </w:p>
        </w:tc>
        <w:tc>
          <w:tcPr>
            <w:tcW w:w="1134" w:type="dxa"/>
            <w:shd w:val="clear" w:color="auto" w:fill="FFFFFF"/>
          </w:tcPr>
          <w:p w14:paraId="4875E609" w14:textId="77777777" w:rsidR="00170B57" w:rsidRPr="001D475C" w:rsidRDefault="00AE5FDE" w:rsidP="004B1133">
            <w:pPr>
              <w:tabs>
                <w:tab w:val="left" w:pos="360"/>
              </w:tabs>
              <w:spacing w:line="276" w:lineRule="auto"/>
              <w:jc w:val="center"/>
              <w:rPr>
                <w:rFonts w:ascii="Arial" w:eastAsia="Calibri" w:hAnsi="Arial" w:cs="Arial"/>
                <w:lang w:eastAsia="en-US"/>
              </w:rPr>
            </w:pPr>
            <w:r>
              <w:rPr>
                <w:rFonts w:ascii="Arial" w:eastAsia="Calibri" w:hAnsi="Arial" w:cs="Arial"/>
                <w:lang w:eastAsia="en-US"/>
              </w:rPr>
              <w:t>17</w:t>
            </w:r>
          </w:p>
        </w:tc>
        <w:tc>
          <w:tcPr>
            <w:tcW w:w="1276" w:type="dxa"/>
            <w:shd w:val="clear" w:color="auto" w:fill="FFFFFF"/>
          </w:tcPr>
          <w:p w14:paraId="6E06B292"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8</w:t>
            </w:r>
          </w:p>
        </w:tc>
        <w:tc>
          <w:tcPr>
            <w:tcW w:w="1134" w:type="dxa"/>
            <w:shd w:val="clear" w:color="auto" w:fill="FFFFFF"/>
          </w:tcPr>
          <w:p w14:paraId="11FD79F0" w14:textId="77777777" w:rsidR="00170B57" w:rsidRPr="001D475C" w:rsidRDefault="00170B57" w:rsidP="004B1133">
            <w:pPr>
              <w:tabs>
                <w:tab w:val="left" w:pos="360"/>
              </w:tabs>
              <w:spacing w:line="276" w:lineRule="auto"/>
              <w:jc w:val="right"/>
              <w:rPr>
                <w:rFonts w:ascii="Arial" w:eastAsia="Calibri" w:hAnsi="Arial" w:cs="Arial"/>
                <w:lang w:eastAsia="en-US"/>
              </w:rPr>
            </w:pPr>
            <w:r w:rsidRPr="001D475C">
              <w:rPr>
                <w:rFonts w:ascii="Arial" w:eastAsia="Calibri" w:hAnsi="Arial" w:cs="Arial"/>
                <w:lang w:eastAsia="en-US"/>
              </w:rPr>
              <w:t>7</w:t>
            </w:r>
          </w:p>
        </w:tc>
        <w:tc>
          <w:tcPr>
            <w:tcW w:w="1134" w:type="dxa"/>
            <w:tcBorders>
              <w:top w:val="nil"/>
              <w:left w:val="nil"/>
              <w:bottom w:val="single" w:sz="8" w:space="0" w:color="auto"/>
              <w:right w:val="single" w:sz="8" w:space="0" w:color="auto"/>
            </w:tcBorders>
            <w:shd w:val="clear" w:color="000000" w:fill="FFFFFF"/>
            <w:vAlign w:val="center"/>
          </w:tcPr>
          <w:p w14:paraId="443B9912" w14:textId="77777777" w:rsidR="00170B57" w:rsidRPr="001D475C" w:rsidRDefault="00AE5FDE" w:rsidP="004B1133">
            <w:pPr>
              <w:jc w:val="right"/>
              <w:rPr>
                <w:rFonts w:ascii="Arial" w:eastAsia="Calibri" w:hAnsi="Arial" w:cs="Arial"/>
                <w:b/>
                <w:bCs/>
                <w:lang w:eastAsia="en-US"/>
              </w:rPr>
            </w:pPr>
            <w:r>
              <w:rPr>
                <w:rFonts w:ascii="Arial" w:eastAsia="Calibri" w:hAnsi="Arial" w:cs="Arial"/>
                <w:b/>
                <w:bCs/>
                <w:lang w:eastAsia="en-US"/>
              </w:rPr>
              <w:t>41</w:t>
            </w:r>
          </w:p>
        </w:tc>
      </w:tr>
      <w:tr w:rsidR="00170B57" w:rsidRPr="001D475C" w14:paraId="0847F0DA" w14:textId="77777777" w:rsidTr="00C30485">
        <w:tc>
          <w:tcPr>
            <w:tcW w:w="2836" w:type="dxa"/>
            <w:shd w:val="clear" w:color="auto" w:fill="FFD966"/>
            <w:vAlign w:val="bottom"/>
          </w:tcPr>
          <w:p w14:paraId="772704F8" w14:textId="77777777" w:rsidR="00170B57" w:rsidRPr="001D475C" w:rsidRDefault="00170B57" w:rsidP="004B1133">
            <w:pPr>
              <w:jc w:val="both"/>
              <w:rPr>
                <w:rFonts w:ascii="Arial" w:eastAsia="Calibri" w:hAnsi="Arial" w:cs="Arial"/>
                <w:b/>
                <w:lang w:eastAsia="en-US"/>
              </w:rPr>
            </w:pPr>
            <w:r w:rsidRPr="001D475C">
              <w:rPr>
                <w:rFonts w:ascii="Arial" w:eastAsia="Calibri" w:hAnsi="Arial" w:cs="Arial"/>
                <w:b/>
                <w:lang w:eastAsia="en-US"/>
              </w:rPr>
              <w:t xml:space="preserve">Total </w:t>
            </w:r>
          </w:p>
        </w:tc>
        <w:tc>
          <w:tcPr>
            <w:tcW w:w="1559" w:type="dxa"/>
            <w:shd w:val="clear" w:color="auto" w:fill="FFD966"/>
          </w:tcPr>
          <w:p w14:paraId="2EF69814" w14:textId="77777777" w:rsidR="00170B57" w:rsidRPr="001D475C" w:rsidRDefault="00AE5FDE" w:rsidP="004B1133">
            <w:pPr>
              <w:tabs>
                <w:tab w:val="left" w:pos="360"/>
              </w:tabs>
              <w:spacing w:line="276" w:lineRule="auto"/>
              <w:jc w:val="center"/>
              <w:rPr>
                <w:rFonts w:ascii="Arial" w:eastAsia="Calibri" w:hAnsi="Arial" w:cs="Arial"/>
                <w:b/>
                <w:lang w:eastAsia="en-US"/>
              </w:rPr>
            </w:pPr>
            <w:r>
              <w:rPr>
                <w:rFonts w:ascii="Arial" w:eastAsia="Calibri" w:hAnsi="Arial" w:cs="Arial"/>
                <w:b/>
                <w:lang w:eastAsia="en-US"/>
              </w:rPr>
              <w:t>289</w:t>
            </w:r>
          </w:p>
        </w:tc>
        <w:tc>
          <w:tcPr>
            <w:tcW w:w="1276" w:type="dxa"/>
            <w:shd w:val="clear" w:color="auto" w:fill="FFD966"/>
          </w:tcPr>
          <w:p w14:paraId="45350604" w14:textId="77777777" w:rsidR="00170B57" w:rsidRPr="001D475C" w:rsidRDefault="00170B57" w:rsidP="004B1133">
            <w:pPr>
              <w:tabs>
                <w:tab w:val="left" w:pos="360"/>
              </w:tabs>
              <w:spacing w:line="276" w:lineRule="auto"/>
              <w:rPr>
                <w:rFonts w:ascii="Arial" w:eastAsia="Calibri" w:hAnsi="Arial" w:cs="Arial"/>
                <w:b/>
                <w:lang w:eastAsia="en-US"/>
              </w:rPr>
            </w:pPr>
            <w:r w:rsidRPr="001D475C">
              <w:rPr>
                <w:rFonts w:ascii="Arial" w:eastAsia="Calibri" w:hAnsi="Arial" w:cs="Arial"/>
                <w:b/>
                <w:lang w:eastAsia="en-US"/>
              </w:rPr>
              <w:t xml:space="preserve">      78</w:t>
            </w:r>
          </w:p>
        </w:tc>
        <w:tc>
          <w:tcPr>
            <w:tcW w:w="1134" w:type="dxa"/>
            <w:shd w:val="clear" w:color="auto" w:fill="FFD966"/>
          </w:tcPr>
          <w:p w14:paraId="1E349DA0" w14:textId="77777777" w:rsidR="00170B57" w:rsidRPr="001D475C" w:rsidRDefault="00170B57" w:rsidP="004B1133">
            <w:pPr>
              <w:tabs>
                <w:tab w:val="left" w:pos="360"/>
              </w:tabs>
              <w:spacing w:line="276" w:lineRule="auto"/>
              <w:rPr>
                <w:rFonts w:ascii="Arial" w:eastAsia="Calibri" w:hAnsi="Arial" w:cs="Arial"/>
                <w:b/>
                <w:lang w:eastAsia="en-US"/>
              </w:rPr>
            </w:pPr>
            <w:r w:rsidRPr="001D475C">
              <w:rPr>
                <w:rFonts w:ascii="Arial" w:eastAsia="Calibri" w:hAnsi="Arial" w:cs="Arial"/>
                <w:b/>
                <w:lang w:eastAsia="en-US"/>
              </w:rPr>
              <w:t xml:space="preserve">   102</w:t>
            </w:r>
          </w:p>
        </w:tc>
        <w:tc>
          <w:tcPr>
            <w:tcW w:w="1276" w:type="dxa"/>
            <w:shd w:val="clear" w:color="auto" w:fill="FFD966"/>
          </w:tcPr>
          <w:p w14:paraId="638FB241" w14:textId="77777777" w:rsidR="00170B57" w:rsidRPr="001D475C" w:rsidRDefault="00AE5FDE" w:rsidP="004B1133">
            <w:pPr>
              <w:tabs>
                <w:tab w:val="left" w:pos="360"/>
              </w:tabs>
              <w:spacing w:line="276" w:lineRule="auto"/>
              <w:jc w:val="right"/>
              <w:rPr>
                <w:rFonts w:ascii="Arial" w:eastAsia="Calibri" w:hAnsi="Arial" w:cs="Arial"/>
                <w:b/>
                <w:lang w:eastAsia="en-US"/>
              </w:rPr>
            </w:pPr>
            <w:r>
              <w:rPr>
                <w:rFonts w:ascii="Arial" w:eastAsia="Calibri" w:hAnsi="Arial" w:cs="Arial"/>
                <w:b/>
                <w:lang w:eastAsia="en-US"/>
              </w:rPr>
              <w:t>36</w:t>
            </w:r>
          </w:p>
        </w:tc>
        <w:tc>
          <w:tcPr>
            <w:tcW w:w="1134" w:type="dxa"/>
            <w:shd w:val="clear" w:color="auto" w:fill="FFD966"/>
          </w:tcPr>
          <w:p w14:paraId="1AB64B1F" w14:textId="77777777" w:rsidR="00170B57" w:rsidRPr="001D475C" w:rsidRDefault="00AE5FDE" w:rsidP="004B1133">
            <w:pPr>
              <w:tabs>
                <w:tab w:val="left" w:pos="360"/>
              </w:tabs>
              <w:spacing w:line="276" w:lineRule="auto"/>
              <w:jc w:val="right"/>
              <w:rPr>
                <w:rFonts w:ascii="Arial" w:eastAsia="Calibri" w:hAnsi="Arial" w:cs="Arial"/>
                <w:b/>
                <w:lang w:eastAsia="en-US"/>
              </w:rPr>
            </w:pPr>
            <w:r>
              <w:rPr>
                <w:rFonts w:ascii="Arial" w:eastAsia="Calibri" w:hAnsi="Arial" w:cs="Arial"/>
                <w:b/>
                <w:lang w:eastAsia="en-US"/>
              </w:rPr>
              <w:t>60</w:t>
            </w:r>
          </w:p>
        </w:tc>
        <w:tc>
          <w:tcPr>
            <w:tcW w:w="1134" w:type="dxa"/>
            <w:tcBorders>
              <w:top w:val="nil"/>
              <w:left w:val="nil"/>
              <w:bottom w:val="single" w:sz="8" w:space="0" w:color="auto"/>
              <w:right w:val="single" w:sz="8" w:space="0" w:color="auto"/>
            </w:tcBorders>
            <w:shd w:val="clear" w:color="auto" w:fill="FFD966"/>
            <w:vAlign w:val="center"/>
          </w:tcPr>
          <w:p w14:paraId="5E6CA021" w14:textId="77777777" w:rsidR="00170B57" w:rsidRPr="001D475C" w:rsidRDefault="00AE5FDE" w:rsidP="004B1133">
            <w:pPr>
              <w:jc w:val="right"/>
              <w:rPr>
                <w:rFonts w:ascii="Arial" w:eastAsia="Calibri" w:hAnsi="Arial" w:cs="Arial"/>
                <w:b/>
                <w:lang w:eastAsia="en-US"/>
              </w:rPr>
            </w:pPr>
            <w:r>
              <w:rPr>
                <w:rFonts w:ascii="Arial" w:eastAsia="Calibri" w:hAnsi="Arial" w:cs="Arial"/>
                <w:b/>
                <w:lang w:eastAsia="en-US"/>
              </w:rPr>
              <w:t>276</w:t>
            </w:r>
          </w:p>
        </w:tc>
      </w:tr>
    </w:tbl>
    <w:p w14:paraId="5C877453" w14:textId="252E9438" w:rsidR="006D79F8" w:rsidRPr="00DF097E" w:rsidRDefault="006D79F8" w:rsidP="007D466F">
      <w:pPr>
        <w:jc w:val="both"/>
        <w:rPr>
          <w:rFonts w:ascii="Arial" w:hAnsi="Arial" w:cs="Arial"/>
          <w:lang w:val="es-MX"/>
        </w:rPr>
      </w:pPr>
    </w:p>
    <w:p w14:paraId="5386807F" w14:textId="77777777" w:rsidR="00381793" w:rsidRPr="00560BDF" w:rsidRDefault="00B26C0C" w:rsidP="00220267">
      <w:pPr>
        <w:numPr>
          <w:ilvl w:val="0"/>
          <w:numId w:val="23"/>
        </w:numPr>
        <w:shd w:val="clear" w:color="auto" w:fill="FFFF99"/>
        <w:rPr>
          <w:rFonts w:ascii="Arial" w:hAnsi="Arial" w:cs="Arial"/>
          <w:b/>
          <w:lang w:val="en-US"/>
        </w:rPr>
      </w:pPr>
      <w:r w:rsidRPr="00560BDF">
        <w:rPr>
          <w:rFonts w:ascii="Arial" w:hAnsi="Arial" w:cs="Arial"/>
          <w:b/>
          <w:lang w:val="en-US"/>
        </w:rPr>
        <w:t>ELEMENTS THAT CONTRIBUTE TO THE EXECUTION OF THE PROJECT</w:t>
      </w:r>
    </w:p>
    <w:p w14:paraId="69FC7B00" w14:textId="77777777" w:rsidR="00381793" w:rsidRPr="00560BDF" w:rsidRDefault="00381793" w:rsidP="00381793">
      <w:pPr>
        <w:jc w:val="both"/>
        <w:rPr>
          <w:rFonts w:ascii="Arial" w:hAnsi="Arial" w:cs="Arial"/>
          <w:b/>
          <w:bCs/>
          <w:lang w:val="en-US"/>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1"/>
        <w:gridCol w:w="4720"/>
        <w:gridCol w:w="1957"/>
      </w:tblGrid>
      <w:tr w:rsidR="00381793" w:rsidRPr="00DF097E" w14:paraId="04E4DF0C" w14:textId="77777777" w:rsidTr="00750BAD">
        <w:tc>
          <w:tcPr>
            <w:tcW w:w="3321" w:type="dxa"/>
            <w:shd w:val="clear" w:color="auto" w:fill="FFFF99"/>
          </w:tcPr>
          <w:p w14:paraId="16079A4D" w14:textId="77777777" w:rsidR="00381793" w:rsidRPr="00B059F2" w:rsidRDefault="00381793" w:rsidP="004B1133">
            <w:pPr>
              <w:spacing w:line="276" w:lineRule="auto"/>
              <w:jc w:val="center"/>
              <w:rPr>
                <w:rFonts w:ascii="Arial" w:eastAsia="Calibri" w:hAnsi="Arial" w:cs="Arial"/>
                <w:b/>
                <w:lang w:val="en-US"/>
              </w:rPr>
            </w:pPr>
            <w:r w:rsidRPr="00B059F2">
              <w:rPr>
                <w:rFonts w:ascii="Arial" w:eastAsia="Calibri" w:hAnsi="Arial" w:cs="Arial"/>
                <w:b/>
                <w:lang w:val="en-US"/>
              </w:rPr>
              <w:t>Identified Element</w:t>
            </w:r>
          </w:p>
        </w:tc>
        <w:tc>
          <w:tcPr>
            <w:tcW w:w="4720" w:type="dxa"/>
            <w:shd w:val="clear" w:color="auto" w:fill="FFFF99"/>
          </w:tcPr>
          <w:p w14:paraId="3CB733A5" w14:textId="77777777" w:rsidR="00381793" w:rsidRPr="00560BDF" w:rsidRDefault="00381793" w:rsidP="004B1133">
            <w:pPr>
              <w:spacing w:line="276" w:lineRule="auto"/>
              <w:jc w:val="center"/>
              <w:rPr>
                <w:rFonts w:ascii="Arial" w:eastAsia="Calibri" w:hAnsi="Arial" w:cs="Arial"/>
                <w:b/>
                <w:lang w:val="en-US"/>
              </w:rPr>
            </w:pPr>
            <w:r w:rsidRPr="00560BDF">
              <w:rPr>
                <w:rFonts w:ascii="Arial" w:eastAsia="Calibri" w:hAnsi="Arial" w:cs="Arial"/>
                <w:b/>
                <w:lang w:val="en-US"/>
              </w:rPr>
              <w:t>Positive contribution to the Project</w:t>
            </w:r>
          </w:p>
        </w:tc>
        <w:tc>
          <w:tcPr>
            <w:tcW w:w="1957" w:type="dxa"/>
            <w:shd w:val="clear" w:color="auto" w:fill="FFFF99"/>
          </w:tcPr>
          <w:p w14:paraId="5B451935" w14:textId="6DCD4318" w:rsidR="00381793" w:rsidRPr="00DF097E" w:rsidRDefault="00B059F2" w:rsidP="004B1133">
            <w:pPr>
              <w:spacing w:line="276" w:lineRule="auto"/>
              <w:jc w:val="center"/>
              <w:rPr>
                <w:rFonts w:ascii="Arial" w:eastAsia="Calibri" w:hAnsi="Arial" w:cs="Arial"/>
                <w:b/>
                <w:lang w:val="es-MX"/>
              </w:rPr>
            </w:pPr>
            <w:r>
              <w:rPr>
                <w:rFonts w:ascii="Arial" w:eastAsia="Calibri" w:hAnsi="Arial" w:cs="Arial"/>
                <w:b/>
                <w:lang w:val="en-US"/>
              </w:rPr>
              <w:t>Internal or external o</w:t>
            </w:r>
            <w:r w:rsidR="00381793" w:rsidRPr="00B059F2">
              <w:rPr>
                <w:rFonts w:ascii="Arial" w:eastAsia="Calibri" w:hAnsi="Arial" w:cs="Arial"/>
                <w:b/>
                <w:lang w:val="en-US"/>
              </w:rPr>
              <w:t>rigin</w:t>
            </w:r>
            <w:r w:rsidR="00381793" w:rsidRPr="00DF097E">
              <w:rPr>
                <w:rFonts w:ascii="Arial" w:eastAsia="Calibri" w:hAnsi="Arial" w:cs="Arial"/>
                <w:b/>
              </w:rPr>
              <w:t>?</w:t>
            </w:r>
          </w:p>
        </w:tc>
      </w:tr>
      <w:tr w:rsidR="00381793" w:rsidRPr="00DF097E" w14:paraId="6C896288" w14:textId="77777777" w:rsidTr="00750BAD">
        <w:tc>
          <w:tcPr>
            <w:tcW w:w="3321" w:type="dxa"/>
          </w:tcPr>
          <w:p w14:paraId="5B4D8C33" w14:textId="77777777" w:rsidR="00381793" w:rsidRPr="0007207B" w:rsidRDefault="00381793" w:rsidP="004B1133">
            <w:pPr>
              <w:tabs>
                <w:tab w:val="left" w:pos="1102"/>
              </w:tabs>
              <w:rPr>
                <w:rFonts w:ascii="Arial" w:eastAsia="Calibri" w:hAnsi="Arial" w:cs="Arial"/>
                <w:lang w:eastAsia="en-US"/>
              </w:rPr>
            </w:pPr>
            <w:r w:rsidRPr="0007207B">
              <w:rPr>
                <w:rFonts w:ascii="Arial" w:eastAsia="Calibri" w:hAnsi="Arial" w:cs="Arial"/>
                <w:lang w:eastAsia="en-US"/>
              </w:rPr>
              <w:t>Community leadership.</w:t>
            </w:r>
          </w:p>
        </w:tc>
        <w:tc>
          <w:tcPr>
            <w:tcW w:w="4720" w:type="dxa"/>
          </w:tcPr>
          <w:p w14:paraId="49086D40" w14:textId="366EA00B" w:rsidR="00381793" w:rsidRPr="00560BDF" w:rsidRDefault="00381793" w:rsidP="004B1133">
            <w:pPr>
              <w:spacing w:line="276" w:lineRule="auto"/>
              <w:jc w:val="both"/>
              <w:rPr>
                <w:rFonts w:ascii="Arial" w:eastAsia="Calibri" w:hAnsi="Arial" w:cs="Arial"/>
                <w:lang w:val="en-US" w:eastAsia="en-US"/>
              </w:rPr>
            </w:pPr>
            <w:r w:rsidRPr="00560BDF">
              <w:rPr>
                <w:rFonts w:ascii="Arial" w:eastAsia="Calibri" w:hAnsi="Arial" w:cs="Arial"/>
                <w:lang w:val="en-US" w:eastAsia="en-US"/>
              </w:rPr>
              <w:t xml:space="preserve">Members of the women's </w:t>
            </w:r>
            <w:r w:rsidR="00B059F2">
              <w:rPr>
                <w:rFonts w:ascii="Arial" w:eastAsia="Calibri" w:hAnsi="Arial" w:cs="Arial"/>
                <w:lang w:val="en-US" w:eastAsia="en-US"/>
              </w:rPr>
              <w:t>network organized in groups of friends in permanent support of project's activities</w:t>
            </w:r>
          </w:p>
          <w:p w14:paraId="6353F93A" w14:textId="77777777" w:rsidR="003E0FBA" w:rsidRPr="00560BDF" w:rsidRDefault="003E0FBA" w:rsidP="004B1133">
            <w:pPr>
              <w:spacing w:line="276" w:lineRule="auto"/>
              <w:jc w:val="both"/>
              <w:rPr>
                <w:rFonts w:ascii="Arial" w:eastAsia="Calibri" w:hAnsi="Arial" w:cs="Arial"/>
                <w:lang w:val="en-US" w:eastAsia="en-US"/>
              </w:rPr>
            </w:pPr>
            <w:r w:rsidRPr="00560BDF">
              <w:rPr>
                <w:rFonts w:ascii="Arial" w:eastAsia="Calibri" w:hAnsi="Arial" w:cs="Arial"/>
                <w:lang w:val="en-US" w:eastAsia="en-US"/>
              </w:rPr>
              <w:t>Leaders of parents' associations from schools where improvements were made</w:t>
            </w:r>
          </w:p>
        </w:tc>
        <w:tc>
          <w:tcPr>
            <w:tcW w:w="1957" w:type="dxa"/>
          </w:tcPr>
          <w:p w14:paraId="278D2321" w14:textId="77777777" w:rsidR="00381793" w:rsidRPr="00DF097E" w:rsidRDefault="009A3E1F" w:rsidP="004B1133">
            <w:pPr>
              <w:spacing w:line="276" w:lineRule="auto"/>
              <w:jc w:val="both"/>
              <w:rPr>
                <w:rFonts w:ascii="Arial" w:eastAsia="Calibri" w:hAnsi="Arial" w:cs="Arial"/>
                <w:lang w:eastAsia="en-US"/>
              </w:rPr>
            </w:pPr>
            <w:proofErr w:type="spellStart"/>
            <w:r>
              <w:rPr>
                <w:rFonts w:ascii="Arial" w:eastAsia="Calibri" w:hAnsi="Arial" w:cs="Arial"/>
                <w:lang w:eastAsia="en-US"/>
              </w:rPr>
              <w:t>External</w:t>
            </w:r>
            <w:proofErr w:type="spellEnd"/>
          </w:p>
        </w:tc>
      </w:tr>
      <w:tr w:rsidR="00381793" w:rsidRPr="00DF097E" w14:paraId="7A3A1B7F" w14:textId="77777777" w:rsidTr="00750BAD">
        <w:tc>
          <w:tcPr>
            <w:tcW w:w="3321" w:type="dxa"/>
          </w:tcPr>
          <w:p w14:paraId="6D95E86D" w14:textId="77777777" w:rsidR="00381793" w:rsidRPr="00560BDF" w:rsidRDefault="00381793" w:rsidP="004B1133">
            <w:pPr>
              <w:spacing w:line="276" w:lineRule="auto"/>
              <w:jc w:val="both"/>
              <w:rPr>
                <w:rFonts w:ascii="Arial" w:eastAsia="Calibri" w:hAnsi="Arial" w:cs="Arial"/>
                <w:lang w:val="en-US" w:eastAsia="en-US"/>
              </w:rPr>
            </w:pPr>
            <w:r w:rsidRPr="00560BDF">
              <w:rPr>
                <w:rFonts w:ascii="Arial" w:eastAsia="Calibri" w:hAnsi="Arial" w:cs="Arial"/>
                <w:lang w:val="en-US" w:eastAsia="en-US"/>
              </w:rPr>
              <w:t>Coordination with institutions present in the municipality.</w:t>
            </w:r>
          </w:p>
        </w:tc>
        <w:tc>
          <w:tcPr>
            <w:tcW w:w="4720" w:type="dxa"/>
          </w:tcPr>
          <w:p w14:paraId="2B028287" w14:textId="6263133E" w:rsidR="00381793" w:rsidRPr="00560BDF" w:rsidRDefault="003E0FBA" w:rsidP="004B1133">
            <w:pPr>
              <w:spacing w:line="276" w:lineRule="auto"/>
              <w:jc w:val="both"/>
              <w:rPr>
                <w:rFonts w:ascii="Arial" w:eastAsia="Calibri" w:hAnsi="Arial" w:cs="Arial"/>
                <w:lang w:val="en-US" w:eastAsia="en-US"/>
              </w:rPr>
            </w:pPr>
            <w:r w:rsidRPr="00560BDF">
              <w:rPr>
                <w:rFonts w:ascii="Arial" w:eastAsia="Calibri" w:hAnsi="Arial" w:cs="Arial"/>
                <w:lang w:val="en-US" w:eastAsia="en-US"/>
              </w:rPr>
              <w:t>Municipal District Director of t</w:t>
            </w:r>
            <w:r w:rsidR="00777207">
              <w:rPr>
                <w:rFonts w:ascii="Arial" w:eastAsia="Calibri" w:hAnsi="Arial" w:cs="Arial"/>
                <w:lang w:val="en-US" w:eastAsia="en-US"/>
              </w:rPr>
              <w:t>he Ministry of Education</w:t>
            </w:r>
            <w:r w:rsidRPr="00560BDF">
              <w:rPr>
                <w:rFonts w:ascii="Arial" w:eastAsia="Calibri" w:hAnsi="Arial" w:cs="Arial"/>
                <w:lang w:val="en-US" w:eastAsia="en-US"/>
              </w:rPr>
              <w:t xml:space="preserve"> in Langue</w:t>
            </w:r>
          </w:p>
        </w:tc>
        <w:tc>
          <w:tcPr>
            <w:tcW w:w="1957" w:type="dxa"/>
          </w:tcPr>
          <w:p w14:paraId="1A56424C" w14:textId="77777777" w:rsidR="00381793" w:rsidRPr="00777207" w:rsidRDefault="00381793" w:rsidP="004B1133">
            <w:pPr>
              <w:spacing w:line="276" w:lineRule="auto"/>
              <w:jc w:val="both"/>
              <w:rPr>
                <w:rFonts w:ascii="Arial" w:eastAsia="Calibri" w:hAnsi="Arial" w:cs="Arial"/>
                <w:lang w:val="en-US" w:eastAsia="en-US"/>
              </w:rPr>
            </w:pPr>
            <w:r w:rsidRPr="00777207">
              <w:rPr>
                <w:rFonts w:ascii="Arial" w:eastAsia="Calibri" w:hAnsi="Arial" w:cs="Arial"/>
                <w:lang w:val="en-US" w:eastAsia="en-US"/>
              </w:rPr>
              <w:t>External</w:t>
            </w:r>
          </w:p>
        </w:tc>
      </w:tr>
      <w:tr w:rsidR="00381793" w:rsidRPr="00DF097E" w14:paraId="0BF775D8" w14:textId="77777777" w:rsidTr="00750BAD">
        <w:tc>
          <w:tcPr>
            <w:tcW w:w="3321" w:type="dxa"/>
          </w:tcPr>
          <w:p w14:paraId="223DD8B1" w14:textId="77777777" w:rsidR="00381793" w:rsidRPr="00560BDF" w:rsidRDefault="00381793" w:rsidP="004B1133">
            <w:pPr>
              <w:spacing w:line="276" w:lineRule="auto"/>
              <w:jc w:val="both"/>
              <w:rPr>
                <w:rFonts w:ascii="Arial" w:eastAsia="Calibri" w:hAnsi="Arial" w:cs="Arial"/>
                <w:lang w:val="en-US" w:eastAsia="en-US"/>
              </w:rPr>
            </w:pPr>
            <w:r w:rsidRPr="00560BDF">
              <w:rPr>
                <w:rFonts w:ascii="Arial" w:eastAsia="Calibri" w:hAnsi="Arial" w:cs="Arial"/>
                <w:lang w:val="en-US" w:eastAsia="en-US"/>
              </w:rPr>
              <w:lastRenderedPageBreak/>
              <w:t>Multidisciplinary Technical Team in the area of influence of the project.</w:t>
            </w:r>
          </w:p>
        </w:tc>
        <w:tc>
          <w:tcPr>
            <w:tcW w:w="4720" w:type="dxa"/>
          </w:tcPr>
          <w:p w14:paraId="39AEB406" w14:textId="5D68D879" w:rsidR="00381793" w:rsidRPr="00560BDF" w:rsidRDefault="00381793" w:rsidP="00777207">
            <w:pPr>
              <w:spacing w:line="276" w:lineRule="auto"/>
              <w:jc w:val="both"/>
              <w:rPr>
                <w:rFonts w:ascii="Arial" w:eastAsia="Calibri" w:hAnsi="Arial" w:cs="Arial"/>
                <w:lang w:val="en-US" w:eastAsia="en-US"/>
              </w:rPr>
            </w:pPr>
            <w:r w:rsidRPr="00560BDF">
              <w:rPr>
                <w:rFonts w:ascii="Arial" w:eastAsia="Calibri" w:hAnsi="Arial" w:cs="Arial"/>
                <w:lang w:val="en-US" w:eastAsia="en-US"/>
              </w:rPr>
              <w:t>Five (5) field technicians accompanying the participating families on agro</w:t>
            </w:r>
            <w:r w:rsidR="00777207">
              <w:rPr>
                <w:rFonts w:ascii="Arial" w:eastAsia="Calibri" w:hAnsi="Arial" w:cs="Arial"/>
                <w:lang w:val="en-US" w:eastAsia="en-US"/>
              </w:rPr>
              <w:t>-</w:t>
            </w:r>
            <w:r w:rsidRPr="00560BDF">
              <w:rPr>
                <w:rFonts w:ascii="Arial" w:eastAsia="Calibri" w:hAnsi="Arial" w:cs="Arial"/>
                <w:lang w:val="en-US" w:eastAsia="en-US"/>
              </w:rPr>
              <w:t>ecological production, organizational strengthening, productive initiatives and integrated water management</w:t>
            </w:r>
          </w:p>
        </w:tc>
        <w:tc>
          <w:tcPr>
            <w:tcW w:w="1957" w:type="dxa"/>
          </w:tcPr>
          <w:p w14:paraId="7E3D2D15" w14:textId="77777777" w:rsidR="00381793" w:rsidRPr="00DF097E" w:rsidRDefault="00381793" w:rsidP="004B1133">
            <w:pPr>
              <w:spacing w:line="276" w:lineRule="auto"/>
              <w:jc w:val="both"/>
              <w:rPr>
                <w:rFonts w:ascii="Arial" w:eastAsia="Calibri" w:hAnsi="Arial" w:cs="Arial"/>
                <w:lang w:eastAsia="en-US"/>
              </w:rPr>
            </w:pPr>
            <w:proofErr w:type="spellStart"/>
            <w:r w:rsidRPr="00DF097E">
              <w:rPr>
                <w:rFonts w:ascii="Arial" w:eastAsia="Calibri" w:hAnsi="Arial" w:cs="Arial"/>
                <w:lang w:eastAsia="en-US"/>
              </w:rPr>
              <w:t>Internal</w:t>
            </w:r>
            <w:proofErr w:type="spellEnd"/>
          </w:p>
        </w:tc>
      </w:tr>
      <w:tr w:rsidR="00381793" w:rsidRPr="00DF097E" w14:paraId="1E71E985" w14:textId="77777777" w:rsidTr="00750BAD">
        <w:trPr>
          <w:trHeight w:val="1623"/>
        </w:trPr>
        <w:tc>
          <w:tcPr>
            <w:tcW w:w="3321" w:type="dxa"/>
          </w:tcPr>
          <w:p w14:paraId="2F7092A5" w14:textId="6822741F" w:rsidR="00381793" w:rsidRPr="00560BDF" w:rsidRDefault="00381793" w:rsidP="00777207">
            <w:pPr>
              <w:spacing w:line="276" w:lineRule="auto"/>
              <w:jc w:val="both"/>
              <w:rPr>
                <w:rFonts w:ascii="Arial" w:eastAsia="Calibri" w:hAnsi="Arial" w:cs="Arial"/>
                <w:lang w:val="en-US" w:eastAsia="en-US"/>
              </w:rPr>
            </w:pPr>
            <w:r w:rsidRPr="00560BDF">
              <w:rPr>
                <w:rFonts w:ascii="Arial" w:eastAsia="Calibri" w:hAnsi="Arial" w:cs="Arial"/>
                <w:lang w:val="en-US" w:eastAsia="en-US"/>
              </w:rPr>
              <w:t>There are two (2) lo</w:t>
            </w:r>
            <w:r w:rsidR="00777207">
              <w:rPr>
                <w:rFonts w:ascii="Arial" w:eastAsia="Calibri" w:hAnsi="Arial" w:cs="Arial"/>
                <w:lang w:val="en-US" w:eastAsia="en-US"/>
              </w:rPr>
              <w:t>cal offices in the area, one from</w:t>
            </w:r>
            <w:r w:rsidRPr="00560BDF">
              <w:rPr>
                <w:rFonts w:ascii="Arial" w:eastAsia="Calibri" w:hAnsi="Arial" w:cs="Arial"/>
                <w:lang w:val="en-US" w:eastAsia="en-US"/>
              </w:rPr>
              <w:t xml:space="preserve"> Langue </w:t>
            </w:r>
            <w:r w:rsidR="00777207">
              <w:rPr>
                <w:rFonts w:ascii="Arial" w:eastAsia="Calibri" w:hAnsi="Arial" w:cs="Arial"/>
                <w:lang w:val="en-US" w:eastAsia="en-US"/>
              </w:rPr>
              <w:t xml:space="preserve">city </w:t>
            </w:r>
            <w:r w:rsidRPr="00560BDF">
              <w:rPr>
                <w:rFonts w:ascii="Arial" w:eastAsia="Calibri" w:hAnsi="Arial" w:cs="Arial"/>
                <w:lang w:val="en-US" w:eastAsia="en-US"/>
              </w:rPr>
              <w:t xml:space="preserve">and the other </w:t>
            </w:r>
            <w:r w:rsidR="00777207">
              <w:rPr>
                <w:rFonts w:ascii="Arial" w:eastAsia="Calibri" w:hAnsi="Arial" w:cs="Arial"/>
                <w:lang w:val="en-US" w:eastAsia="en-US"/>
              </w:rPr>
              <w:t xml:space="preserve">from </w:t>
            </w:r>
            <w:r w:rsidRPr="00560BDF">
              <w:rPr>
                <w:rFonts w:ascii="Arial" w:eastAsia="Calibri" w:hAnsi="Arial" w:cs="Arial"/>
                <w:lang w:val="en-US" w:eastAsia="en-US"/>
              </w:rPr>
              <w:t xml:space="preserve">Concepción de </w:t>
            </w:r>
            <w:proofErr w:type="spellStart"/>
            <w:r w:rsidRPr="00560BDF">
              <w:rPr>
                <w:rFonts w:ascii="Arial" w:eastAsia="Calibri" w:hAnsi="Arial" w:cs="Arial"/>
                <w:lang w:val="en-US" w:eastAsia="en-US"/>
              </w:rPr>
              <w:t>María</w:t>
            </w:r>
            <w:proofErr w:type="spellEnd"/>
          </w:p>
        </w:tc>
        <w:tc>
          <w:tcPr>
            <w:tcW w:w="4720" w:type="dxa"/>
          </w:tcPr>
          <w:p w14:paraId="0CB6A01B" w14:textId="77777777" w:rsidR="00381793" w:rsidRPr="00560BDF" w:rsidRDefault="00381793" w:rsidP="00990E01">
            <w:pPr>
              <w:spacing w:line="276" w:lineRule="auto"/>
              <w:jc w:val="both"/>
              <w:rPr>
                <w:rFonts w:ascii="Arial" w:eastAsia="Calibri" w:hAnsi="Arial" w:cs="Arial"/>
                <w:lang w:val="en-US" w:eastAsia="en-US"/>
              </w:rPr>
            </w:pPr>
            <w:r w:rsidRPr="00560BDF">
              <w:rPr>
                <w:rFonts w:ascii="Arial" w:eastAsia="Calibri" w:hAnsi="Arial" w:cs="Arial"/>
                <w:lang w:val="en-US" w:eastAsia="en-US"/>
              </w:rPr>
              <w:t>There are two (2) local offices to facilitate permanence in the communities, shorter trips and with greater security, generating more commitment and better communication with grassroots organizations</w:t>
            </w:r>
          </w:p>
        </w:tc>
        <w:tc>
          <w:tcPr>
            <w:tcW w:w="1957" w:type="dxa"/>
          </w:tcPr>
          <w:p w14:paraId="5528EF51" w14:textId="77777777" w:rsidR="00381793" w:rsidRPr="00777207" w:rsidRDefault="00381793" w:rsidP="004B1133">
            <w:pPr>
              <w:spacing w:line="276" w:lineRule="auto"/>
              <w:jc w:val="both"/>
              <w:rPr>
                <w:rFonts w:ascii="Arial" w:eastAsia="Calibri" w:hAnsi="Arial" w:cs="Arial"/>
                <w:lang w:val="en-US" w:eastAsia="en-US"/>
              </w:rPr>
            </w:pPr>
            <w:r w:rsidRPr="00777207">
              <w:rPr>
                <w:rFonts w:ascii="Arial" w:eastAsia="Calibri" w:hAnsi="Arial" w:cs="Arial"/>
                <w:lang w:val="en-US" w:eastAsia="en-US"/>
              </w:rPr>
              <w:t xml:space="preserve">Internal </w:t>
            </w:r>
          </w:p>
        </w:tc>
      </w:tr>
      <w:tr w:rsidR="00381793" w:rsidRPr="00DF097E" w14:paraId="0A463592" w14:textId="77777777" w:rsidTr="00750BAD">
        <w:trPr>
          <w:trHeight w:val="2045"/>
        </w:trPr>
        <w:tc>
          <w:tcPr>
            <w:tcW w:w="3321" w:type="dxa"/>
          </w:tcPr>
          <w:p w14:paraId="131846CC" w14:textId="77777777" w:rsidR="00381793" w:rsidRPr="00560BDF" w:rsidRDefault="00381793" w:rsidP="004B1133">
            <w:pPr>
              <w:spacing w:line="276" w:lineRule="auto"/>
              <w:jc w:val="both"/>
              <w:rPr>
                <w:rFonts w:ascii="Arial" w:eastAsia="Calibri" w:hAnsi="Arial" w:cs="Arial"/>
                <w:lang w:val="en-US" w:eastAsia="en-US"/>
              </w:rPr>
            </w:pPr>
            <w:r w:rsidRPr="00560BDF">
              <w:rPr>
                <w:rFonts w:ascii="Arial" w:eastAsia="Calibri" w:hAnsi="Arial" w:cs="Arial"/>
                <w:lang w:val="en-US" w:eastAsia="en-US"/>
              </w:rPr>
              <w:t xml:space="preserve">Young people in the process of vocational technical training facilitated by INFOP </w:t>
            </w:r>
          </w:p>
        </w:tc>
        <w:tc>
          <w:tcPr>
            <w:tcW w:w="4720" w:type="dxa"/>
          </w:tcPr>
          <w:p w14:paraId="2560AB6B" w14:textId="42D4A879" w:rsidR="00381793" w:rsidRPr="00560BDF" w:rsidRDefault="00381793" w:rsidP="00926CAD">
            <w:pPr>
              <w:spacing w:line="276" w:lineRule="auto"/>
              <w:jc w:val="both"/>
              <w:rPr>
                <w:rFonts w:ascii="Arial" w:eastAsia="Calibri" w:hAnsi="Arial" w:cs="Arial"/>
                <w:lang w:val="en-US" w:eastAsia="en-US"/>
              </w:rPr>
            </w:pPr>
            <w:r w:rsidRPr="00560BDF">
              <w:rPr>
                <w:rFonts w:ascii="Arial" w:eastAsia="Calibri" w:hAnsi="Arial" w:cs="Arial"/>
                <w:lang w:val="en-US" w:eastAsia="en-US"/>
              </w:rPr>
              <w:t xml:space="preserve">15 young people from the communities of Las Olivas, </w:t>
            </w:r>
            <w:proofErr w:type="spellStart"/>
            <w:r w:rsidRPr="00560BDF">
              <w:rPr>
                <w:rFonts w:ascii="Arial" w:eastAsia="Calibri" w:hAnsi="Arial" w:cs="Arial"/>
                <w:lang w:val="en-US" w:eastAsia="en-US"/>
              </w:rPr>
              <w:t>Isletas</w:t>
            </w:r>
            <w:proofErr w:type="spellEnd"/>
            <w:r w:rsidRPr="00560BDF">
              <w:rPr>
                <w:rFonts w:ascii="Arial" w:eastAsia="Calibri" w:hAnsi="Arial" w:cs="Arial"/>
                <w:lang w:val="en-US" w:eastAsia="en-US"/>
              </w:rPr>
              <w:t xml:space="preserve"> Arriba, El llano, El </w:t>
            </w:r>
            <w:proofErr w:type="spellStart"/>
            <w:r w:rsidRPr="00560BDF">
              <w:rPr>
                <w:rFonts w:ascii="Arial" w:eastAsia="Calibri" w:hAnsi="Arial" w:cs="Arial"/>
                <w:lang w:val="en-US" w:eastAsia="en-US"/>
              </w:rPr>
              <w:t>Aguacatal</w:t>
            </w:r>
            <w:proofErr w:type="spellEnd"/>
            <w:r w:rsidRPr="00560BDF">
              <w:rPr>
                <w:rFonts w:ascii="Arial" w:eastAsia="Calibri" w:hAnsi="Arial" w:cs="Arial"/>
                <w:lang w:val="en-US" w:eastAsia="en-US"/>
              </w:rPr>
              <w:t xml:space="preserve"> and La </w:t>
            </w:r>
            <w:proofErr w:type="spellStart"/>
            <w:r w:rsidRPr="00560BDF">
              <w:rPr>
                <w:rFonts w:ascii="Arial" w:eastAsia="Calibri" w:hAnsi="Arial" w:cs="Arial"/>
                <w:lang w:val="en-US" w:eastAsia="en-US"/>
              </w:rPr>
              <w:t>Faja</w:t>
            </w:r>
            <w:proofErr w:type="spellEnd"/>
            <w:r w:rsidRPr="00560BDF">
              <w:rPr>
                <w:rFonts w:ascii="Arial" w:eastAsia="Calibri" w:hAnsi="Arial" w:cs="Arial"/>
                <w:lang w:val="en-US" w:eastAsia="en-US"/>
              </w:rPr>
              <w:t xml:space="preserve"> participate in the technical training process in INFOP, generating skills in computing, electricity, metal structures</w:t>
            </w:r>
          </w:p>
        </w:tc>
        <w:tc>
          <w:tcPr>
            <w:tcW w:w="1957" w:type="dxa"/>
          </w:tcPr>
          <w:p w14:paraId="089D0144" w14:textId="1BE840E3" w:rsidR="00381793" w:rsidRPr="00777207" w:rsidRDefault="00381793" w:rsidP="004B1133">
            <w:pPr>
              <w:spacing w:line="276" w:lineRule="auto"/>
              <w:jc w:val="both"/>
              <w:rPr>
                <w:rFonts w:ascii="Arial" w:eastAsia="Calibri" w:hAnsi="Arial" w:cs="Arial"/>
                <w:lang w:val="en-US" w:eastAsia="en-US"/>
              </w:rPr>
            </w:pPr>
            <w:r w:rsidRPr="00777207">
              <w:rPr>
                <w:rFonts w:ascii="Arial" w:eastAsia="Calibri" w:hAnsi="Arial" w:cs="Arial"/>
                <w:lang w:val="en-US" w:eastAsia="en-US"/>
              </w:rPr>
              <w:t>Internal</w:t>
            </w:r>
          </w:p>
        </w:tc>
      </w:tr>
    </w:tbl>
    <w:p w14:paraId="4281C76E" w14:textId="77777777" w:rsidR="00381793" w:rsidRPr="00DF097E" w:rsidRDefault="00381793" w:rsidP="006B30EA">
      <w:pPr>
        <w:jc w:val="both"/>
        <w:rPr>
          <w:rFonts w:ascii="Arial" w:hAnsi="Arial" w:cs="Arial"/>
          <w:lang w:val="es-MX"/>
        </w:rPr>
      </w:pPr>
    </w:p>
    <w:p w14:paraId="07CC92F1" w14:textId="4ED89559" w:rsidR="00EE0F0F" w:rsidRPr="00560BDF" w:rsidRDefault="00EE0F0F" w:rsidP="00AE54EA">
      <w:pPr>
        <w:numPr>
          <w:ilvl w:val="0"/>
          <w:numId w:val="23"/>
        </w:numPr>
        <w:shd w:val="clear" w:color="auto" w:fill="FFFF99"/>
        <w:rPr>
          <w:rFonts w:ascii="Arial" w:hAnsi="Arial" w:cs="Arial"/>
          <w:b/>
          <w:lang w:val="en-US"/>
        </w:rPr>
      </w:pPr>
      <w:r w:rsidRPr="00560BDF">
        <w:rPr>
          <w:rFonts w:ascii="Arial" w:hAnsi="Arial" w:cs="Arial"/>
          <w:b/>
          <w:lang w:val="en-US"/>
        </w:rPr>
        <w:t>FACTORS THAT LIMIT OR HIND</w:t>
      </w:r>
      <w:r w:rsidR="00EA7948">
        <w:rPr>
          <w:rFonts w:ascii="Arial" w:hAnsi="Arial" w:cs="Arial"/>
          <w:b/>
          <w:lang w:val="en-US"/>
        </w:rPr>
        <w:t>ER THE EXECUTION OF THE PROJECT</w:t>
      </w:r>
      <w:bookmarkStart w:id="2" w:name="_GoBack"/>
      <w:bookmarkEnd w:id="2"/>
    </w:p>
    <w:p w14:paraId="4E2DE212" w14:textId="77777777" w:rsidR="00753630" w:rsidRPr="00560BDF" w:rsidRDefault="00753630" w:rsidP="00753630">
      <w:pPr>
        <w:shd w:val="clear" w:color="auto" w:fill="FFFF99"/>
        <w:rPr>
          <w:rFonts w:ascii="Arial" w:hAnsi="Arial" w:cs="Arial"/>
          <w:b/>
          <w:lang w:val="en-US"/>
        </w:rPr>
      </w:pPr>
    </w:p>
    <w:p w14:paraId="5146A10F" w14:textId="77777777" w:rsidR="00742C94" w:rsidRPr="00560BDF" w:rsidRDefault="00CB3A87" w:rsidP="00E330F7">
      <w:pPr>
        <w:pStyle w:val="Prrafodelista"/>
        <w:ind w:left="340"/>
        <w:jc w:val="both"/>
        <w:rPr>
          <w:lang w:val="en-US"/>
        </w:rPr>
      </w:pPr>
      <w:r w:rsidRPr="00560BDF">
        <w:rPr>
          <w:rFonts w:ascii="Arial" w:hAnsi="Arial" w:cs="Arial"/>
          <w:highlight w:val="yellow"/>
          <w:lang w:val="en-US"/>
        </w:rPr>
        <w:t>What do you consider to have been the internal and external factor(s) that limit or hinder the achievement of the Results and/or Indicators foreseen in the project?</w:t>
      </w:r>
    </w:p>
    <w:p w14:paraId="1D9D9218" w14:textId="77777777" w:rsidR="00EB645C" w:rsidRPr="00560BDF" w:rsidRDefault="00EB645C" w:rsidP="006C54EC">
      <w:pPr>
        <w:jc w:val="both"/>
        <w:rPr>
          <w:rFonts w:ascii="Arial" w:hAnsi="Arial" w:cs="Arial"/>
          <w:b/>
          <w:lang w:val="en-US"/>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1"/>
        <w:gridCol w:w="4603"/>
        <w:gridCol w:w="1345"/>
      </w:tblGrid>
      <w:tr w:rsidR="00EB645C" w:rsidRPr="00DF097E" w14:paraId="2084AA73" w14:textId="77777777" w:rsidTr="006C54EC">
        <w:tc>
          <w:tcPr>
            <w:tcW w:w="2835" w:type="dxa"/>
            <w:shd w:val="clear" w:color="auto" w:fill="FFFF99"/>
          </w:tcPr>
          <w:p w14:paraId="40FA6DCC" w14:textId="77777777" w:rsidR="00EB645C" w:rsidRPr="00DF097E" w:rsidRDefault="00EB645C" w:rsidP="00C36B02">
            <w:pPr>
              <w:ind w:left="340"/>
              <w:contextualSpacing/>
              <w:jc w:val="center"/>
              <w:rPr>
                <w:rFonts w:ascii="Arial" w:hAnsi="Arial" w:cs="Arial"/>
                <w:b/>
                <w:lang w:val="es-MX"/>
              </w:rPr>
            </w:pPr>
            <w:proofErr w:type="spellStart"/>
            <w:r w:rsidRPr="00DF097E">
              <w:rPr>
                <w:rFonts w:ascii="Arial" w:hAnsi="Arial" w:cs="Arial"/>
                <w:b/>
              </w:rPr>
              <w:t>Identified</w:t>
            </w:r>
            <w:proofErr w:type="spellEnd"/>
            <w:r w:rsidRPr="00DF097E">
              <w:rPr>
                <w:rFonts w:ascii="Arial" w:hAnsi="Arial" w:cs="Arial"/>
                <w:b/>
              </w:rPr>
              <w:t xml:space="preserve"> </w:t>
            </w:r>
            <w:proofErr w:type="spellStart"/>
            <w:r w:rsidRPr="00DF097E">
              <w:rPr>
                <w:rFonts w:ascii="Arial" w:hAnsi="Arial" w:cs="Arial"/>
                <w:b/>
              </w:rPr>
              <w:t>Element</w:t>
            </w:r>
            <w:proofErr w:type="spellEnd"/>
          </w:p>
        </w:tc>
        <w:tc>
          <w:tcPr>
            <w:tcW w:w="5436" w:type="dxa"/>
            <w:shd w:val="clear" w:color="auto" w:fill="FFFF99"/>
          </w:tcPr>
          <w:p w14:paraId="62530519" w14:textId="77777777" w:rsidR="00EB645C" w:rsidRPr="00560BDF" w:rsidRDefault="00EB645C" w:rsidP="00C36B02">
            <w:pPr>
              <w:ind w:left="340"/>
              <w:jc w:val="center"/>
              <w:rPr>
                <w:rFonts w:ascii="Arial" w:hAnsi="Arial" w:cs="Arial"/>
                <w:b/>
                <w:lang w:val="en-US"/>
              </w:rPr>
            </w:pPr>
            <w:r w:rsidRPr="00560BDF">
              <w:rPr>
                <w:rFonts w:ascii="Arial" w:hAnsi="Arial" w:cs="Arial"/>
                <w:b/>
                <w:lang w:val="en-US"/>
              </w:rPr>
              <w:t>Limiting influence on the Project</w:t>
            </w:r>
          </w:p>
        </w:tc>
        <w:tc>
          <w:tcPr>
            <w:tcW w:w="1414" w:type="dxa"/>
            <w:shd w:val="clear" w:color="auto" w:fill="FFFF99"/>
          </w:tcPr>
          <w:p w14:paraId="25F76FB1" w14:textId="7E4D3F1F" w:rsidR="00EB645C" w:rsidRPr="00B421B7" w:rsidRDefault="00B421B7" w:rsidP="00C36B02">
            <w:pPr>
              <w:spacing w:line="276" w:lineRule="auto"/>
              <w:jc w:val="center"/>
              <w:rPr>
                <w:rFonts w:ascii="Arial" w:eastAsia="Calibri" w:hAnsi="Arial" w:cs="Arial"/>
                <w:b/>
                <w:lang w:val="en-US"/>
              </w:rPr>
            </w:pPr>
            <w:r>
              <w:rPr>
                <w:rFonts w:ascii="Arial" w:eastAsia="Calibri" w:hAnsi="Arial" w:cs="Arial"/>
                <w:b/>
                <w:sz w:val="22"/>
                <w:lang w:val="en-US"/>
              </w:rPr>
              <w:t>Internal or external o</w:t>
            </w:r>
            <w:r w:rsidR="00EB645C" w:rsidRPr="00B421B7">
              <w:rPr>
                <w:rFonts w:ascii="Arial" w:eastAsia="Calibri" w:hAnsi="Arial" w:cs="Arial"/>
                <w:b/>
                <w:sz w:val="22"/>
                <w:lang w:val="en-US"/>
              </w:rPr>
              <w:t>rigin?</w:t>
            </w:r>
          </w:p>
        </w:tc>
      </w:tr>
      <w:tr w:rsidR="00EB645C" w:rsidRPr="00DF097E" w14:paraId="42EA9EFF" w14:textId="77777777" w:rsidTr="006C54EC">
        <w:trPr>
          <w:trHeight w:val="1975"/>
        </w:trPr>
        <w:tc>
          <w:tcPr>
            <w:tcW w:w="2835" w:type="dxa"/>
          </w:tcPr>
          <w:p w14:paraId="1C8BCCC1" w14:textId="77777777" w:rsidR="005D4D00" w:rsidRPr="00DF097E" w:rsidRDefault="00250B10" w:rsidP="00326630">
            <w:pPr>
              <w:tabs>
                <w:tab w:val="right" w:pos="3295"/>
              </w:tabs>
              <w:spacing w:line="276" w:lineRule="auto"/>
              <w:contextualSpacing/>
              <w:rPr>
                <w:rFonts w:ascii="Arial" w:hAnsi="Arial" w:cs="Arial"/>
                <w:bCs/>
                <w:color w:val="4472C4"/>
                <w:lang w:val="es-MX"/>
              </w:rPr>
            </w:pPr>
            <w:r w:rsidRPr="00DF097E">
              <w:rPr>
                <w:rFonts w:ascii="Arial" w:hAnsi="Arial" w:cs="Arial"/>
                <w:bCs/>
                <w:color w:val="4472C4"/>
              </w:rPr>
              <w:tab/>
            </w:r>
          </w:p>
          <w:p w14:paraId="3A3ACCD3" w14:textId="77777777" w:rsidR="0054088E" w:rsidRPr="00066813" w:rsidRDefault="00066813" w:rsidP="00C36B02">
            <w:pPr>
              <w:spacing w:line="276" w:lineRule="auto"/>
              <w:ind w:left="340"/>
              <w:contextualSpacing/>
              <w:rPr>
                <w:rFonts w:ascii="Arial" w:hAnsi="Arial" w:cs="Arial"/>
                <w:lang w:val="es-MX"/>
              </w:rPr>
            </w:pPr>
            <w:r w:rsidRPr="00066813">
              <w:rPr>
                <w:rFonts w:ascii="Arial" w:hAnsi="Arial" w:cs="Arial"/>
              </w:rPr>
              <w:t>Migration</w:t>
            </w:r>
          </w:p>
          <w:p w14:paraId="7CD083C7" w14:textId="77777777" w:rsidR="0054088E" w:rsidRPr="00DF097E" w:rsidRDefault="0054088E" w:rsidP="00C36B02">
            <w:pPr>
              <w:spacing w:line="276" w:lineRule="auto"/>
              <w:ind w:left="340"/>
              <w:contextualSpacing/>
              <w:rPr>
                <w:rFonts w:ascii="Arial" w:hAnsi="Arial" w:cs="Arial"/>
                <w:color w:val="4472C4"/>
                <w:lang w:val="es-MX"/>
              </w:rPr>
            </w:pPr>
          </w:p>
          <w:p w14:paraId="665C7448" w14:textId="77777777" w:rsidR="00DC35E8" w:rsidRPr="00DF097E" w:rsidRDefault="00DC35E8" w:rsidP="00DC35E8">
            <w:pPr>
              <w:spacing w:line="276" w:lineRule="auto"/>
              <w:contextualSpacing/>
              <w:rPr>
                <w:rFonts w:ascii="Arial" w:hAnsi="Arial" w:cs="Arial"/>
                <w:color w:val="4472C4"/>
                <w:lang w:val="es-MX"/>
              </w:rPr>
            </w:pPr>
          </w:p>
          <w:p w14:paraId="03E5EC44" w14:textId="77777777" w:rsidR="00DC35E8" w:rsidRPr="00DF097E" w:rsidRDefault="00DC35E8" w:rsidP="00DC35E8">
            <w:pPr>
              <w:spacing w:line="276" w:lineRule="auto"/>
              <w:contextualSpacing/>
              <w:rPr>
                <w:rFonts w:ascii="Arial" w:hAnsi="Arial" w:cs="Arial"/>
                <w:color w:val="4472C4"/>
                <w:lang w:val="es-MX"/>
              </w:rPr>
            </w:pPr>
          </w:p>
          <w:p w14:paraId="26A594B7" w14:textId="77777777" w:rsidR="001C08D3" w:rsidRPr="00DF097E" w:rsidRDefault="001C08D3" w:rsidP="00DC35E8">
            <w:pPr>
              <w:spacing w:line="276" w:lineRule="auto"/>
              <w:contextualSpacing/>
              <w:rPr>
                <w:rFonts w:ascii="Arial" w:hAnsi="Arial" w:cs="Arial"/>
                <w:color w:val="4472C4"/>
                <w:lang w:val="es-MX"/>
              </w:rPr>
            </w:pPr>
          </w:p>
          <w:p w14:paraId="39470A2C" w14:textId="77777777" w:rsidR="00446AE0" w:rsidRPr="00DF097E" w:rsidRDefault="00446AE0" w:rsidP="00E330F7">
            <w:pPr>
              <w:spacing w:line="276" w:lineRule="auto"/>
              <w:contextualSpacing/>
              <w:rPr>
                <w:rFonts w:ascii="Arial" w:hAnsi="Arial" w:cs="Arial"/>
                <w:color w:val="4472C4"/>
                <w:lang w:val="es-MX"/>
              </w:rPr>
            </w:pPr>
          </w:p>
        </w:tc>
        <w:tc>
          <w:tcPr>
            <w:tcW w:w="5436" w:type="dxa"/>
          </w:tcPr>
          <w:p w14:paraId="755DFDB7" w14:textId="62102A7B" w:rsidR="00642523" w:rsidRPr="00560BDF" w:rsidRDefault="00185ADB" w:rsidP="00185ADB">
            <w:pPr>
              <w:spacing w:line="276" w:lineRule="auto"/>
              <w:contextualSpacing/>
              <w:jc w:val="both"/>
              <w:rPr>
                <w:rFonts w:ascii="Arial" w:eastAsia="Calibri" w:hAnsi="Arial" w:cs="Arial"/>
                <w:lang w:val="en-US" w:eastAsia="en-US"/>
              </w:rPr>
            </w:pPr>
            <w:r w:rsidRPr="00560BDF">
              <w:rPr>
                <w:rFonts w:ascii="Arial" w:eastAsia="Calibri" w:hAnsi="Arial" w:cs="Arial"/>
                <w:lang w:val="en-US" w:eastAsia="en-US"/>
              </w:rPr>
              <w:t>Migration of young people leaving their communities to the United States. Twelve (12) young people who started a technical training plan at</w:t>
            </w:r>
            <w:r w:rsidR="00B421B7">
              <w:rPr>
                <w:rFonts w:ascii="Arial" w:eastAsia="Calibri" w:hAnsi="Arial" w:cs="Arial"/>
                <w:lang w:val="en-US" w:eastAsia="en-US"/>
              </w:rPr>
              <w:t xml:space="preserve"> INFOP withdrew to travel to</w:t>
            </w:r>
            <w:r w:rsidRPr="00560BDF">
              <w:rPr>
                <w:rFonts w:ascii="Arial" w:eastAsia="Calibri" w:hAnsi="Arial" w:cs="Arial"/>
                <w:lang w:val="en-US" w:eastAsia="en-US"/>
              </w:rPr>
              <w:t xml:space="preserve"> USA and only 15 of 27 completed the training plan</w:t>
            </w:r>
          </w:p>
        </w:tc>
        <w:tc>
          <w:tcPr>
            <w:tcW w:w="1414" w:type="dxa"/>
          </w:tcPr>
          <w:p w14:paraId="31DB5D7A" w14:textId="3C042450" w:rsidR="00EB645C" w:rsidRPr="00B421B7" w:rsidRDefault="00B421B7" w:rsidP="00D01E66">
            <w:pPr>
              <w:spacing w:line="276" w:lineRule="auto"/>
              <w:contextualSpacing/>
              <w:rPr>
                <w:rFonts w:ascii="Arial" w:hAnsi="Arial" w:cs="Arial"/>
                <w:lang w:val="en-US"/>
              </w:rPr>
            </w:pPr>
            <w:r w:rsidRPr="00B421B7">
              <w:rPr>
                <w:rFonts w:ascii="Arial" w:hAnsi="Arial" w:cs="Arial"/>
                <w:lang w:val="en-US"/>
              </w:rPr>
              <w:t>External</w:t>
            </w:r>
          </w:p>
          <w:p w14:paraId="479DDEDF" w14:textId="77777777" w:rsidR="003C34EF" w:rsidRPr="00DF097E" w:rsidRDefault="003C34EF" w:rsidP="003C34EF">
            <w:pPr>
              <w:rPr>
                <w:rFonts w:ascii="Arial" w:hAnsi="Arial" w:cs="Arial"/>
                <w:lang w:val="es-MX"/>
              </w:rPr>
            </w:pPr>
          </w:p>
          <w:p w14:paraId="0E7BEAC7" w14:textId="77777777" w:rsidR="00D01E66" w:rsidRPr="00DF097E" w:rsidRDefault="00D01E66" w:rsidP="00D01E66">
            <w:pPr>
              <w:rPr>
                <w:rFonts w:ascii="Arial" w:hAnsi="Arial" w:cs="Arial"/>
                <w:lang w:val="es-MX"/>
              </w:rPr>
            </w:pPr>
          </w:p>
        </w:tc>
      </w:tr>
    </w:tbl>
    <w:p w14:paraId="3DE27A26" w14:textId="77777777" w:rsidR="007552CD" w:rsidRDefault="007552CD" w:rsidP="00AA1842">
      <w:pPr>
        <w:jc w:val="both"/>
        <w:rPr>
          <w:rFonts w:ascii="Arial" w:hAnsi="Arial" w:cs="Arial"/>
          <w:lang w:val="es-MX"/>
        </w:rPr>
      </w:pPr>
    </w:p>
    <w:p w14:paraId="3474D1A8" w14:textId="78382E16" w:rsidR="0097471D" w:rsidRDefault="0097471D" w:rsidP="00AA1842">
      <w:pPr>
        <w:jc w:val="both"/>
        <w:rPr>
          <w:rFonts w:ascii="Arial" w:hAnsi="Arial" w:cs="Arial"/>
          <w:lang w:val="es-MX"/>
        </w:rPr>
      </w:pPr>
    </w:p>
    <w:p w14:paraId="1E4CED24" w14:textId="7A56F22D" w:rsidR="00B421B7" w:rsidRDefault="00B421B7" w:rsidP="00AA1842">
      <w:pPr>
        <w:jc w:val="both"/>
        <w:rPr>
          <w:rFonts w:ascii="Arial" w:hAnsi="Arial" w:cs="Arial"/>
          <w:lang w:val="es-MX"/>
        </w:rPr>
      </w:pPr>
    </w:p>
    <w:p w14:paraId="7495AB78" w14:textId="7431A8EE" w:rsidR="00B421B7" w:rsidRDefault="00B421B7" w:rsidP="00AA1842">
      <w:pPr>
        <w:jc w:val="both"/>
        <w:rPr>
          <w:rFonts w:ascii="Arial" w:hAnsi="Arial" w:cs="Arial"/>
          <w:lang w:val="es-MX"/>
        </w:rPr>
      </w:pPr>
    </w:p>
    <w:p w14:paraId="302A9897" w14:textId="6FDDF3DF" w:rsidR="00B421B7" w:rsidRDefault="00B421B7" w:rsidP="00AA1842">
      <w:pPr>
        <w:jc w:val="both"/>
        <w:rPr>
          <w:rFonts w:ascii="Arial" w:hAnsi="Arial" w:cs="Arial"/>
          <w:lang w:val="es-MX"/>
        </w:rPr>
      </w:pPr>
    </w:p>
    <w:p w14:paraId="30E19C43" w14:textId="416852C3" w:rsidR="00B421B7" w:rsidRDefault="00B421B7" w:rsidP="00AA1842">
      <w:pPr>
        <w:jc w:val="both"/>
        <w:rPr>
          <w:rFonts w:ascii="Arial" w:hAnsi="Arial" w:cs="Arial"/>
          <w:lang w:val="es-MX"/>
        </w:rPr>
      </w:pPr>
    </w:p>
    <w:p w14:paraId="5A3BCB4B" w14:textId="445E8BDF" w:rsidR="00B421B7" w:rsidRDefault="00B421B7" w:rsidP="00AA1842">
      <w:pPr>
        <w:jc w:val="both"/>
        <w:rPr>
          <w:rFonts w:ascii="Arial" w:hAnsi="Arial" w:cs="Arial"/>
          <w:lang w:val="es-MX"/>
        </w:rPr>
      </w:pPr>
    </w:p>
    <w:p w14:paraId="7A28CD11" w14:textId="3FA52E0C" w:rsidR="00B421B7" w:rsidRDefault="00B421B7" w:rsidP="00AA1842">
      <w:pPr>
        <w:jc w:val="both"/>
        <w:rPr>
          <w:rFonts w:ascii="Arial" w:hAnsi="Arial" w:cs="Arial"/>
          <w:lang w:val="es-MX"/>
        </w:rPr>
      </w:pPr>
    </w:p>
    <w:p w14:paraId="3EE45BE6" w14:textId="7F1F1C5F" w:rsidR="00B421B7" w:rsidRDefault="00B421B7" w:rsidP="00AA1842">
      <w:pPr>
        <w:jc w:val="both"/>
        <w:rPr>
          <w:rFonts w:ascii="Arial" w:hAnsi="Arial" w:cs="Arial"/>
          <w:lang w:val="es-MX"/>
        </w:rPr>
      </w:pPr>
    </w:p>
    <w:p w14:paraId="6790639E" w14:textId="7951BABD" w:rsidR="00B421B7" w:rsidRDefault="00B421B7" w:rsidP="00AA1842">
      <w:pPr>
        <w:jc w:val="both"/>
        <w:rPr>
          <w:rFonts w:ascii="Arial" w:hAnsi="Arial" w:cs="Arial"/>
          <w:lang w:val="es-MX"/>
        </w:rPr>
      </w:pPr>
    </w:p>
    <w:p w14:paraId="4F75E3BD" w14:textId="77777777" w:rsidR="00B421B7" w:rsidRPr="00DF097E" w:rsidRDefault="00B421B7" w:rsidP="00AA1842">
      <w:pPr>
        <w:jc w:val="both"/>
        <w:rPr>
          <w:rFonts w:ascii="Arial" w:hAnsi="Arial" w:cs="Arial"/>
          <w:lang w:val="es-MX"/>
        </w:rPr>
      </w:pPr>
    </w:p>
    <w:p w14:paraId="009BE94F" w14:textId="2DA1F1C6" w:rsidR="002B6876" w:rsidRPr="00560BDF" w:rsidRDefault="002B6876" w:rsidP="0097471D">
      <w:pPr>
        <w:numPr>
          <w:ilvl w:val="0"/>
          <w:numId w:val="23"/>
        </w:numPr>
        <w:shd w:val="clear" w:color="auto" w:fill="FFFF99"/>
        <w:rPr>
          <w:rFonts w:ascii="Arial" w:hAnsi="Arial" w:cs="Arial"/>
          <w:b/>
          <w:lang w:val="en-US"/>
        </w:rPr>
      </w:pPr>
      <w:r w:rsidRPr="00560BDF">
        <w:rPr>
          <w:rFonts w:ascii="Arial" w:hAnsi="Arial" w:cs="Arial"/>
          <w:b/>
          <w:lang w:val="en-US"/>
        </w:rPr>
        <w:lastRenderedPageBreak/>
        <w:t>PROJECT MONITORING AND EVALUATION PROCESS:</w:t>
      </w:r>
    </w:p>
    <w:p w14:paraId="785235EA" w14:textId="77777777" w:rsidR="002B6876" w:rsidRPr="00560BDF" w:rsidRDefault="002B6876" w:rsidP="00B15FD9">
      <w:pPr>
        <w:pStyle w:val="Prrafodelista"/>
        <w:ind w:left="340"/>
        <w:jc w:val="both"/>
        <w:rPr>
          <w:rFonts w:ascii="Arial" w:hAnsi="Arial" w:cs="Arial"/>
          <w:lang w:val="en-US"/>
        </w:rPr>
      </w:pPr>
      <w:r w:rsidRPr="00560BDF">
        <w:rPr>
          <w:rFonts w:ascii="Arial" w:hAnsi="Arial" w:cs="Arial"/>
          <w:highlight w:val="yellow"/>
          <w:lang w:val="en-US"/>
        </w:rPr>
        <w:t xml:space="preserve">It is very important to know how the Monitoring and Evaluation activities have contributed to the control, correction and evaluation of the actions of the Project. Please provide the requested information, with special emphasis on the contribution you have made to the smooth running of the project </w:t>
      </w:r>
    </w:p>
    <w:p w14:paraId="04EB5763" w14:textId="77777777" w:rsidR="0081576E" w:rsidRPr="00560BDF" w:rsidRDefault="0081576E" w:rsidP="00391DA1">
      <w:pPr>
        <w:shd w:val="clear" w:color="auto" w:fill="FFFFFF"/>
        <w:jc w:val="both"/>
        <w:rPr>
          <w:rFonts w:ascii="Arial" w:hAnsi="Arial" w:cs="Arial"/>
          <w:lang w:val="en-US"/>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737"/>
        <w:gridCol w:w="539"/>
        <w:gridCol w:w="1559"/>
        <w:gridCol w:w="3827"/>
      </w:tblGrid>
      <w:tr w:rsidR="0081576E" w:rsidRPr="00926CAD" w14:paraId="09887279" w14:textId="77777777" w:rsidTr="00FC7407">
        <w:trPr>
          <w:trHeight w:val="451"/>
        </w:trPr>
        <w:tc>
          <w:tcPr>
            <w:tcW w:w="3544" w:type="dxa"/>
            <w:vMerge w:val="restart"/>
            <w:shd w:val="clear" w:color="auto" w:fill="FFFF99"/>
            <w:vAlign w:val="center"/>
          </w:tcPr>
          <w:p w14:paraId="538415E7" w14:textId="77777777" w:rsidR="0081576E" w:rsidRPr="00B421B7" w:rsidRDefault="0081576E" w:rsidP="00A32860">
            <w:pPr>
              <w:spacing w:line="276" w:lineRule="auto"/>
              <w:jc w:val="center"/>
              <w:rPr>
                <w:rFonts w:ascii="Arial" w:eastAsia="Calibri" w:hAnsi="Arial" w:cs="Arial"/>
                <w:b/>
                <w:sz w:val="22"/>
                <w:lang w:val="es-MX"/>
              </w:rPr>
            </w:pPr>
            <w:r w:rsidRPr="00B421B7">
              <w:rPr>
                <w:rFonts w:ascii="Arial" w:eastAsia="Calibri" w:hAnsi="Arial" w:cs="Arial"/>
                <w:b/>
                <w:sz w:val="22"/>
                <w:lang w:val="en-US"/>
              </w:rPr>
              <w:t>Monitoring and Evaluation Activity</w:t>
            </w:r>
          </w:p>
        </w:tc>
        <w:tc>
          <w:tcPr>
            <w:tcW w:w="2835" w:type="dxa"/>
            <w:gridSpan w:val="3"/>
            <w:shd w:val="clear" w:color="auto" w:fill="FFFF99"/>
            <w:vAlign w:val="center"/>
          </w:tcPr>
          <w:p w14:paraId="0D492DD1" w14:textId="77777777" w:rsidR="0081576E" w:rsidRPr="00B421B7" w:rsidRDefault="0081576E" w:rsidP="00A32860">
            <w:pPr>
              <w:spacing w:line="276" w:lineRule="auto"/>
              <w:jc w:val="center"/>
              <w:rPr>
                <w:rFonts w:ascii="Arial" w:eastAsia="Calibri" w:hAnsi="Arial" w:cs="Arial"/>
                <w:b/>
                <w:sz w:val="22"/>
                <w:lang w:val="es-MX"/>
              </w:rPr>
            </w:pPr>
            <w:r w:rsidRPr="00B421B7">
              <w:rPr>
                <w:rFonts w:ascii="Arial" w:eastAsia="Calibri" w:hAnsi="Arial" w:cs="Arial"/>
                <w:b/>
                <w:sz w:val="22"/>
              </w:rPr>
              <w:t>Was it made?</w:t>
            </w:r>
          </w:p>
        </w:tc>
        <w:tc>
          <w:tcPr>
            <w:tcW w:w="3827" w:type="dxa"/>
            <w:vMerge w:val="restart"/>
            <w:shd w:val="clear" w:color="auto" w:fill="FFFF99"/>
            <w:vAlign w:val="center"/>
          </w:tcPr>
          <w:p w14:paraId="4B6F57CF" w14:textId="77777777" w:rsidR="0081576E" w:rsidRPr="00B421B7" w:rsidRDefault="0081576E" w:rsidP="00A32860">
            <w:pPr>
              <w:spacing w:line="276" w:lineRule="auto"/>
              <w:jc w:val="center"/>
              <w:rPr>
                <w:rFonts w:ascii="Arial" w:eastAsia="Calibri" w:hAnsi="Arial" w:cs="Arial"/>
                <w:b/>
                <w:sz w:val="22"/>
                <w:lang w:val="en-US"/>
              </w:rPr>
            </w:pPr>
            <w:r w:rsidRPr="00B421B7">
              <w:rPr>
                <w:rFonts w:ascii="Arial" w:eastAsia="Calibri" w:hAnsi="Arial" w:cs="Arial"/>
                <w:b/>
                <w:sz w:val="22"/>
                <w:lang w:val="en-US"/>
              </w:rPr>
              <w:t>Contribution of the activity to the proper implementation of the Project</w:t>
            </w:r>
          </w:p>
        </w:tc>
      </w:tr>
      <w:tr w:rsidR="0081576E" w:rsidRPr="00DF097E" w14:paraId="4D51439F" w14:textId="77777777" w:rsidTr="00B421B7">
        <w:trPr>
          <w:trHeight w:val="451"/>
        </w:trPr>
        <w:tc>
          <w:tcPr>
            <w:tcW w:w="3544" w:type="dxa"/>
            <w:vMerge/>
            <w:shd w:val="clear" w:color="auto" w:fill="C6D9F1"/>
            <w:vAlign w:val="center"/>
          </w:tcPr>
          <w:p w14:paraId="529C505E" w14:textId="77777777" w:rsidR="0081576E" w:rsidRPr="00560BDF" w:rsidRDefault="0081576E" w:rsidP="00A32860">
            <w:pPr>
              <w:spacing w:line="276" w:lineRule="auto"/>
              <w:jc w:val="center"/>
              <w:rPr>
                <w:rFonts w:ascii="Arial" w:eastAsia="Calibri" w:hAnsi="Arial" w:cs="Arial"/>
                <w:b/>
                <w:lang w:val="en-US"/>
              </w:rPr>
            </w:pPr>
          </w:p>
        </w:tc>
        <w:tc>
          <w:tcPr>
            <w:tcW w:w="737" w:type="dxa"/>
            <w:shd w:val="clear" w:color="auto" w:fill="FFFF99"/>
            <w:vAlign w:val="center"/>
          </w:tcPr>
          <w:p w14:paraId="51C3F9C5" w14:textId="77777777" w:rsidR="0081576E" w:rsidRPr="00B421B7" w:rsidRDefault="0081576E" w:rsidP="00A32860">
            <w:pPr>
              <w:spacing w:line="276" w:lineRule="auto"/>
              <w:jc w:val="center"/>
              <w:rPr>
                <w:rFonts w:ascii="Arial" w:eastAsia="Calibri" w:hAnsi="Arial" w:cs="Arial"/>
                <w:b/>
                <w:sz w:val="18"/>
                <w:lang w:val="es-MX"/>
              </w:rPr>
            </w:pPr>
            <w:r w:rsidRPr="00B421B7">
              <w:rPr>
                <w:rFonts w:ascii="Arial" w:eastAsia="Calibri" w:hAnsi="Arial" w:cs="Arial"/>
                <w:b/>
                <w:sz w:val="18"/>
              </w:rPr>
              <w:t>YES</w:t>
            </w:r>
          </w:p>
        </w:tc>
        <w:tc>
          <w:tcPr>
            <w:tcW w:w="539" w:type="dxa"/>
            <w:shd w:val="clear" w:color="auto" w:fill="FFFF99"/>
            <w:vAlign w:val="center"/>
          </w:tcPr>
          <w:p w14:paraId="6651C950" w14:textId="77777777" w:rsidR="0081576E" w:rsidRPr="00B421B7" w:rsidRDefault="0081576E" w:rsidP="00A32860">
            <w:pPr>
              <w:spacing w:line="276" w:lineRule="auto"/>
              <w:jc w:val="center"/>
              <w:rPr>
                <w:rFonts w:ascii="Arial" w:eastAsia="Calibri" w:hAnsi="Arial" w:cs="Arial"/>
                <w:b/>
                <w:sz w:val="18"/>
                <w:lang w:val="es-MX"/>
              </w:rPr>
            </w:pPr>
            <w:r w:rsidRPr="00B421B7">
              <w:rPr>
                <w:rFonts w:ascii="Arial" w:eastAsia="Calibri" w:hAnsi="Arial" w:cs="Arial"/>
                <w:b/>
                <w:sz w:val="18"/>
              </w:rPr>
              <w:t>NO</w:t>
            </w:r>
          </w:p>
        </w:tc>
        <w:tc>
          <w:tcPr>
            <w:tcW w:w="1559" w:type="dxa"/>
            <w:shd w:val="clear" w:color="auto" w:fill="FFFF99"/>
            <w:vAlign w:val="center"/>
          </w:tcPr>
          <w:p w14:paraId="6AA4FE97"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Date</w:t>
            </w:r>
          </w:p>
        </w:tc>
        <w:tc>
          <w:tcPr>
            <w:tcW w:w="3827" w:type="dxa"/>
            <w:vMerge/>
            <w:shd w:val="clear" w:color="auto" w:fill="C6D9F1"/>
            <w:vAlign w:val="center"/>
          </w:tcPr>
          <w:p w14:paraId="56C7E2B6" w14:textId="77777777" w:rsidR="0081576E" w:rsidRPr="00DF097E" w:rsidRDefault="0081576E" w:rsidP="00A32860">
            <w:pPr>
              <w:spacing w:line="276" w:lineRule="auto"/>
              <w:jc w:val="center"/>
              <w:rPr>
                <w:rFonts w:ascii="Arial" w:eastAsia="Calibri" w:hAnsi="Arial" w:cs="Arial"/>
                <w:b/>
                <w:lang w:val="es-MX"/>
              </w:rPr>
            </w:pPr>
          </w:p>
        </w:tc>
      </w:tr>
      <w:tr w:rsidR="0081576E" w:rsidRPr="00926CAD" w14:paraId="5E33BDD9" w14:textId="77777777" w:rsidTr="00B421B7">
        <w:trPr>
          <w:trHeight w:val="2236"/>
        </w:trPr>
        <w:tc>
          <w:tcPr>
            <w:tcW w:w="3544" w:type="dxa"/>
          </w:tcPr>
          <w:p w14:paraId="419C0CFE" w14:textId="77777777" w:rsidR="0081576E" w:rsidRPr="00560BDF" w:rsidRDefault="00201A3D" w:rsidP="00A32860">
            <w:pPr>
              <w:pStyle w:val="Prrafodelista"/>
              <w:spacing w:line="276" w:lineRule="auto"/>
              <w:ind w:left="0"/>
              <w:jc w:val="both"/>
              <w:rPr>
                <w:rFonts w:ascii="Arial" w:eastAsia="Calibri" w:hAnsi="Arial" w:cs="Arial"/>
                <w:color w:val="FF0000"/>
                <w:lang w:val="en-US"/>
              </w:rPr>
            </w:pPr>
            <w:r w:rsidRPr="00560BDF">
              <w:rPr>
                <w:rFonts w:ascii="Arial" w:eastAsia="Calibri" w:hAnsi="Arial" w:cs="Arial"/>
                <w:color w:val="4472C4"/>
                <w:lang w:val="en-US"/>
              </w:rPr>
              <w:t>Interviews with school teachers to learn about conditions and identify needs for improvement.</w:t>
            </w:r>
          </w:p>
        </w:tc>
        <w:tc>
          <w:tcPr>
            <w:tcW w:w="737" w:type="dxa"/>
          </w:tcPr>
          <w:p w14:paraId="1AAB4B23" w14:textId="77777777" w:rsidR="0081576E" w:rsidRPr="00DF097E" w:rsidRDefault="00D12AA5" w:rsidP="00A32860">
            <w:pPr>
              <w:pStyle w:val="Prrafodelista"/>
              <w:spacing w:line="276" w:lineRule="auto"/>
              <w:ind w:left="0"/>
              <w:jc w:val="both"/>
              <w:rPr>
                <w:rFonts w:ascii="Arial" w:eastAsia="Calibri" w:hAnsi="Arial" w:cs="Arial"/>
                <w:lang w:val="es-MX"/>
              </w:rPr>
            </w:pPr>
            <w:r w:rsidRPr="00DF097E">
              <w:rPr>
                <w:rFonts w:ascii="Arial" w:eastAsia="Calibri" w:hAnsi="Arial" w:cs="Arial"/>
              </w:rPr>
              <w:t>X</w:t>
            </w:r>
          </w:p>
          <w:p w14:paraId="386E2F8B" w14:textId="77777777" w:rsidR="0081576E" w:rsidRPr="00DF097E" w:rsidRDefault="0081576E" w:rsidP="00A32860">
            <w:pPr>
              <w:rPr>
                <w:rFonts w:ascii="Arial" w:eastAsia="Calibri" w:hAnsi="Arial" w:cs="Arial"/>
                <w:lang w:val="es-MX"/>
              </w:rPr>
            </w:pPr>
          </w:p>
          <w:p w14:paraId="7622B951" w14:textId="77777777" w:rsidR="0081576E" w:rsidRDefault="0081576E" w:rsidP="00A32860">
            <w:pPr>
              <w:rPr>
                <w:rFonts w:ascii="Arial" w:eastAsia="Calibri" w:hAnsi="Arial" w:cs="Arial"/>
                <w:lang w:val="es-MX"/>
              </w:rPr>
            </w:pPr>
          </w:p>
          <w:p w14:paraId="2D2C3FC1" w14:textId="77777777" w:rsidR="002A0DA5" w:rsidRDefault="002A0DA5" w:rsidP="00A32860">
            <w:pPr>
              <w:rPr>
                <w:rFonts w:ascii="Arial" w:eastAsia="Calibri" w:hAnsi="Arial" w:cs="Arial"/>
                <w:lang w:val="es-MX"/>
              </w:rPr>
            </w:pPr>
          </w:p>
          <w:p w14:paraId="1596952D" w14:textId="77777777" w:rsidR="002A0DA5" w:rsidRDefault="002A0DA5" w:rsidP="00A32860">
            <w:pPr>
              <w:rPr>
                <w:rFonts w:ascii="Arial" w:eastAsia="Calibri" w:hAnsi="Arial" w:cs="Arial"/>
                <w:lang w:val="es-MX"/>
              </w:rPr>
            </w:pPr>
          </w:p>
          <w:p w14:paraId="4CE58C74" w14:textId="77777777" w:rsidR="002A0DA5" w:rsidRDefault="002A0DA5" w:rsidP="00A32860">
            <w:pPr>
              <w:rPr>
                <w:rFonts w:ascii="Arial" w:eastAsia="Calibri" w:hAnsi="Arial" w:cs="Arial"/>
                <w:lang w:val="es-MX"/>
              </w:rPr>
            </w:pPr>
          </w:p>
          <w:p w14:paraId="1D4A2552" w14:textId="77777777" w:rsidR="002A0DA5" w:rsidRDefault="002A0DA5" w:rsidP="00A32860">
            <w:pPr>
              <w:rPr>
                <w:rFonts w:ascii="Arial" w:eastAsia="Calibri" w:hAnsi="Arial" w:cs="Arial"/>
                <w:lang w:val="es-MX"/>
              </w:rPr>
            </w:pPr>
          </w:p>
          <w:p w14:paraId="1E4C8F99" w14:textId="75B37BAE" w:rsidR="0081576E" w:rsidRPr="00DF097E" w:rsidRDefault="0081576E" w:rsidP="00A32860">
            <w:pPr>
              <w:rPr>
                <w:rFonts w:ascii="Arial" w:eastAsia="Calibri" w:hAnsi="Arial" w:cs="Arial"/>
                <w:lang w:val="es-MX"/>
              </w:rPr>
            </w:pPr>
          </w:p>
        </w:tc>
        <w:tc>
          <w:tcPr>
            <w:tcW w:w="539" w:type="dxa"/>
          </w:tcPr>
          <w:p w14:paraId="7A2D9F4C"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p w14:paraId="43450D39" w14:textId="77777777" w:rsidR="0081576E" w:rsidRPr="00DF097E" w:rsidRDefault="0081576E" w:rsidP="00A32860">
            <w:pPr>
              <w:rPr>
                <w:rFonts w:ascii="Arial" w:eastAsia="Calibri" w:hAnsi="Arial" w:cs="Arial"/>
                <w:lang w:val="es-MX"/>
              </w:rPr>
            </w:pPr>
          </w:p>
          <w:p w14:paraId="4B192770" w14:textId="77777777" w:rsidR="0081576E" w:rsidRPr="00DF097E" w:rsidRDefault="0081576E" w:rsidP="00A32860">
            <w:pPr>
              <w:rPr>
                <w:rFonts w:ascii="Arial" w:eastAsia="Calibri" w:hAnsi="Arial" w:cs="Arial"/>
                <w:lang w:val="es-MX"/>
              </w:rPr>
            </w:pPr>
          </w:p>
          <w:p w14:paraId="1F0AC476" w14:textId="77777777" w:rsidR="0081576E" w:rsidRPr="00DF097E" w:rsidRDefault="0081576E" w:rsidP="00A32860">
            <w:pPr>
              <w:rPr>
                <w:rFonts w:ascii="Arial" w:eastAsia="Calibri" w:hAnsi="Arial" w:cs="Arial"/>
                <w:lang w:val="es-MX"/>
              </w:rPr>
            </w:pPr>
          </w:p>
          <w:p w14:paraId="7B1FB55C" w14:textId="77777777" w:rsidR="0081576E" w:rsidRPr="00DF097E" w:rsidRDefault="0081576E" w:rsidP="00A32860">
            <w:pPr>
              <w:rPr>
                <w:rFonts w:ascii="Arial" w:eastAsia="Calibri" w:hAnsi="Arial" w:cs="Arial"/>
                <w:lang w:val="es-MX"/>
              </w:rPr>
            </w:pPr>
          </w:p>
          <w:p w14:paraId="0A7D8A1A" w14:textId="77777777" w:rsidR="0081576E" w:rsidRPr="00DF097E" w:rsidRDefault="0081576E" w:rsidP="00A32860">
            <w:pPr>
              <w:rPr>
                <w:rFonts w:ascii="Arial" w:eastAsia="Calibri" w:hAnsi="Arial" w:cs="Arial"/>
                <w:lang w:val="es-MX"/>
              </w:rPr>
            </w:pPr>
          </w:p>
          <w:p w14:paraId="0D27CEB5" w14:textId="77777777" w:rsidR="0081576E" w:rsidRPr="00DF097E" w:rsidRDefault="0081576E" w:rsidP="00A32860">
            <w:pPr>
              <w:rPr>
                <w:rFonts w:ascii="Arial" w:eastAsia="Calibri" w:hAnsi="Arial" w:cs="Arial"/>
                <w:lang w:val="es-MX"/>
              </w:rPr>
            </w:pPr>
          </w:p>
          <w:p w14:paraId="2356F6C9" w14:textId="71CB8B0A" w:rsidR="0081576E" w:rsidRPr="00DF097E" w:rsidRDefault="0081576E" w:rsidP="00A32860">
            <w:pPr>
              <w:rPr>
                <w:rFonts w:ascii="Arial" w:eastAsia="Calibri" w:hAnsi="Arial" w:cs="Arial"/>
                <w:lang w:val="es-MX"/>
              </w:rPr>
            </w:pPr>
          </w:p>
        </w:tc>
        <w:tc>
          <w:tcPr>
            <w:tcW w:w="1559" w:type="dxa"/>
          </w:tcPr>
          <w:p w14:paraId="5A4650CA" w14:textId="103DED4F" w:rsidR="0081576E" w:rsidRPr="00DF097E" w:rsidRDefault="00B421B7" w:rsidP="00A32860">
            <w:pPr>
              <w:pStyle w:val="Prrafodelista"/>
              <w:spacing w:line="276" w:lineRule="auto"/>
              <w:ind w:left="0"/>
              <w:jc w:val="both"/>
              <w:rPr>
                <w:rFonts w:ascii="Arial" w:eastAsia="Calibri" w:hAnsi="Arial" w:cs="Arial"/>
                <w:lang w:val="es-MX"/>
              </w:rPr>
            </w:pPr>
            <w:proofErr w:type="spellStart"/>
            <w:r>
              <w:rPr>
                <w:rFonts w:ascii="Arial" w:eastAsia="Calibri" w:hAnsi="Arial" w:cs="Arial"/>
              </w:rPr>
              <w:t>August</w:t>
            </w:r>
            <w:proofErr w:type="spellEnd"/>
            <w:r>
              <w:rPr>
                <w:rFonts w:ascii="Arial" w:eastAsia="Calibri" w:hAnsi="Arial" w:cs="Arial"/>
              </w:rPr>
              <w:t xml:space="preserve"> 2024</w:t>
            </w:r>
          </w:p>
          <w:p w14:paraId="56963211" w14:textId="77777777" w:rsidR="0081576E" w:rsidRPr="00DF097E" w:rsidRDefault="0081576E" w:rsidP="00A32860">
            <w:pPr>
              <w:pStyle w:val="Prrafodelista"/>
              <w:spacing w:line="276" w:lineRule="auto"/>
              <w:ind w:left="0"/>
              <w:jc w:val="both"/>
              <w:rPr>
                <w:rFonts w:ascii="Arial" w:eastAsia="Calibri" w:hAnsi="Arial" w:cs="Arial"/>
                <w:lang w:val="es-MX"/>
              </w:rPr>
            </w:pPr>
          </w:p>
          <w:p w14:paraId="5B0BAA77"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p w14:paraId="69976D79" w14:textId="77777777" w:rsidR="0081576E" w:rsidRPr="00DF097E" w:rsidRDefault="0081576E" w:rsidP="00A32860">
            <w:pPr>
              <w:pStyle w:val="Prrafodelista"/>
              <w:spacing w:line="276" w:lineRule="auto"/>
              <w:ind w:left="0"/>
              <w:jc w:val="both"/>
              <w:rPr>
                <w:rFonts w:ascii="Arial" w:eastAsia="Calibri" w:hAnsi="Arial" w:cs="Arial"/>
                <w:lang w:val="es-MX"/>
              </w:rPr>
            </w:pPr>
          </w:p>
          <w:p w14:paraId="714F976A" w14:textId="77777777" w:rsidR="0081576E" w:rsidRPr="00DF097E" w:rsidRDefault="0081576E" w:rsidP="00A32860">
            <w:pPr>
              <w:pStyle w:val="Prrafodelista"/>
              <w:spacing w:line="276" w:lineRule="auto"/>
              <w:ind w:left="0"/>
              <w:jc w:val="both"/>
              <w:rPr>
                <w:rFonts w:ascii="Arial" w:eastAsia="Calibri" w:hAnsi="Arial" w:cs="Arial"/>
                <w:lang w:val="es-MX"/>
              </w:rPr>
            </w:pPr>
          </w:p>
          <w:p w14:paraId="60905A8D" w14:textId="6CED6A3C" w:rsidR="0081576E" w:rsidRPr="00D96255" w:rsidRDefault="0081576E" w:rsidP="00A32860">
            <w:pPr>
              <w:rPr>
                <w:rFonts w:ascii="Arial" w:eastAsia="Calibri" w:hAnsi="Arial" w:cs="Arial"/>
                <w:color w:val="538135"/>
                <w:lang w:val="es-MX"/>
              </w:rPr>
            </w:pPr>
          </w:p>
        </w:tc>
        <w:tc>
          <w:tcPr>
            <w:tcW w:w="3827" w:type="dxa"/>
          </w:tcPr>
          <w:p w14:paraId="0D3DFBCC" w14:textId="6F2861CF" w:rsidR="00201A3D" w:rsidRPr="00560BDF" w:rsidRDefault="00B421B7"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201A3D" w:rsidRPr="00560BDF">
              <w:rPr>
                <w:rFonts w:ascii="Arial" w:eastAsia="Calibri" w:hAnsi="Arial" w:cs="Arial"/>
                <w:lang w:val="en-US"/>
              </w:rPr>
              <w:t xml:space="preserve">Coordination with principals and </w:t>
            </w:r>
            <w:r>
              <w:rPr>
                <w:rFonts w:ascii="Arial" w:eastAsia="Calibri" w:hAnsi="Arial" w:cs="Arial"/>
                <w:lang w:val="en-US"/>
              </w:rPr>
              <w:t>teachers of educational centers</w:t>
            </w:r>
          </w:p>
          <w:p w14:paraId="1DF16CF2" w14:textId="47534E5B" w:rsidR="00201A3D" w:rsidRPr="00560BDF" w:rsidRDefault="00B421B7"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201A3D" w:rsidRPr="00560BDF">
              <w:rPr>
                <w:rFonts w:ascii="Arial" w:eastAsia="Calibri" w:hAnsi="Arial" w:cs="Arial"/>
                <w:lang w:val="en-US"/>
              </w:rPr>
              <w:t>Socialization meeting of the project</w:t>
            </w:r>
            <w:r>
              <w:rPr>
                <w:rFonts w:ascii="Arial" w:eastAsia="Calibri" w:hAnsi="Arial" w:cs="Arial"/>
                <w:lang w:val="en-US"/>
              </w:rPr>
              <w:t xml:space="preserve"> with the educational community</w:t>
            </w:r>
          </w:p>
          <w:p w14:paraId="1557A3CD" w14:textId="66FF78BC" w:rsidR="002A0DA5" w:rsidRPr="00560BDF" w:rsidRDefault="00B421B7" w:rsidP="002A0DA5">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201A3D" w:rsidRPr="00560BDF">
              <w:rPr>
                <w:rFonts w:ascii="Arial" w:eastAsia="Calibri" w:hAnsi="Arial" w:cs="Arial"/>
                <w:lang w:val="en-US"/>
              </w:rPr>
              <w:t>Hiring of a master builder for construction</w:t>
            </w:r>
          </w:p>
        </w:tc>
      </w:tr>
      <w:tr w:rsidR="0081576E" w:rsidRPr="00926CAD" w14:paraId="31681724" w14:textId="77777777" w:rsidTr="00B421B7">
        <w:trPr>
          <w:trHeight w:val="2665"/>
        </w:trPr>
        <w:tc>
          <w:tcPr>
            <w:tcW w:w="3544" w:type="dxa"/>
          </w:tcPr>
          <w:p w14:paraId="02070786" w14:textId="77777777" w:rsidR="0081576E" w:rsidRPr="00DF097E" w:rsidRDefault="00F5478A" w:rsidP="00A32860">
            <w:pPr>
              <w:pStyle w:val="Prrafodelista"/>
              <w:spacing w:line="276" w:lineRule="auto"/>
              <w:ind w:left="0"/>
              <w:rPr>
                <w:rFonts w:ascii="Arial" w:eastAsia="Calibri" w:hAnsi="Arial" w:cs="Arial"/>
                <w:lang w:val="es-MX"/>
              </w:rPr>
            </w:pPr>
            <w:proofErr w:type="spellStart"/>
            <w:r>
              <w:rPr>
                <w:rFonts w:ascii="Arial" w:eastAsia="Calibri" w:hAnsi="Arial" w:cs="Arial"/>
                <w:color w:val="4472C4"/>
              </w:rPr>
              <w:t>Construction</w:t>
            </w:r>
            <w:proofErr w:type="spellEnd"/>
            <w:r>
              <w:rPr>
                <w:rFonts w:ascii="Arial" w:eastAsia="Calibri" w:hAnsi="Arial" w:cs="Arial"/>
                <w:color w:val="4472C4"/>
              </w:rPr>
              <w:t xml:space="preserve"> of </w:t>
            </w:r>
            <w:proofErr w:type="spellStart"/>
            <w:r>
              <w:rPr>
                <w:rFonts w:ascii="Arial" w:eastAsia="Calibri" w:hAnsi="Arial" w:cs="Arial"/>
                <w:color w:val="4472C4"/>
              </w:rPr>
              <w:t>the</w:t>
            </w:r>
            <w:proofErr w:type="spellEnd"/>
            <w:r>
              <w:rPr>
                <w:rFonts w:ascii="Arial" w:eastAsia="Calibri" w:hAnsi="Arial" w:cs="Arial"/>
                <w:color w:val="4472C4"/>
              </w:rPr>
              <w:t xml:space="preserve"> </w:t>
            </w:r>
            <w:proofErr w:type="spellStart"/>
            <w:r>
              <w:rPr>
                <w:rFonts w:ascii="Arial" w:eastAsia="Calibri" w:hAnsi="Arial" w:cs="Arial"/>
                <w:color w:val="4472C4"/>
              </w:rPr>
              <w:t>works</w:t>
            </w:r>
            <w:proofErr w:type="spellEnd"/>
            <w:r>
              <w:rPr>
                <w:rFonts w:ascii="Arial" w:eastAsia="Calibri" w:hAnsi="Arial" w:cs="Arial"/>
                <w:color w:val="4472C4"/>
              </w:rPr>
              <w:t>.</w:t>
            </w:r>
          </w:p>
        </w:tc>
        <w:tc>
          <w:tcPr>
            <w:tcW w:w="737" w:type="dxa"/>
          </w:tcPr>
          <w:p w14:paraId="62B8636A" w14:textId="77777777" w:rsidR="00AD109B" w:rsidRPr="00DF097E" w:rsidRDefault="00AD109B" w:rsidP="00A32860">
            <w:pPr>
              <w:pStyle w:val="Prrafodelista"/>
              <w:spacing w:line="276" w:lineRule="auto"/>
              <w:ind w:left="0"/>
              <w:jc w:val="both"/>
              <w:rPr>
                <w:rFonts w:ascii="Arial" w:eastAsia="Calibri" w:hAnsi="Arial" w:cs="Arial"/>
                <w:lang w:val="es-MX"/>
              </w:rPr>
            </w:pPr>
          </w:p>
        </w:tc>
        <w:tc>
          <w:tcPr>
            <w:tcW w:w="539" w:type="dxa"/>
          </w:tcPr>
          <w:p w14:paraId="56CABB24"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tc>
        <w:tc>
          <w:tcPr>
            <w:tcW w:w="1559" w:type="dxa"/>
          </w:tcPr>
          <w:p w14:paraId="3A7A388F" w14:textId="77777777" w:rsidR="0081576E" w:rsidRDefault="00F5478A" w:rsidP="00A32860">
            <w:pPr>
              <w:pStyle w:val="Prrafodelista"/>
              <w:spacing w:line="276" w:lineRule="auto"/>
              <w:ind w:left="0"/>
              <w:jc w:val="both"/>
              <w:rPr>
                <w:rFonts w:ascii="Arial" w:eastAsia="Calibri" w:hAnsi="Arial" w:cs="Arial"/>
                <w:lang w:val="es-MX"/>
              </w:rPr>
            </w:pPr>
            <w:r>
              <w:rPr>
                <w:rFonts w:ascii="Arial" w:eastAsia="Calibri" w:hAnsi="Arial" w:cs="Arial"/>
              </w:rPr>
              <w:t>October- November 2024.</w:t>
            </w:r>
          </w:p>
          <w:p w14:paraId="7DD88FAD" w14:textId="77777777" w:rsidR="00AD109B" w:rsidRPr="00DF097E" w:rsidRDefault="00AD109B" w:rsidP="00A32860">
            <w:pPr>
              <w:pStyle w:val="Prrafodelista"/>
              <w:spacing w:line="276" w:lineRule="auto"/>
              <w:ind w:left="0"/>
              <w:jc w:val="both"/>
              <w:rPr>
                <w:rFonts w:ascii="Arial" w:eastAsia="Calibri" w:hAnsi="Arial" w:cs="Arial"/>
                <w:lang w:val="es-MX"/>
              </w:rPr>
            </w:pPr>
          </w:p>
        </w:tc>
        <w:tc>
          <w:tcPr>
            <w:tcW w:w="3827" w:type="dxa"/>
          </w:tcPr>
          <w:p w14:paraId="780CD5DB" w14:textId="56DD5208" w:rsidR="007746DD" w:rsidRPr="00560BDF" w:rsidRDefault="00B421B7" w:rsidP="00F5478A">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7746DD" w:rsidRPr="00560BDF">
              <w:rPr>
                <w:rFonts w:ascii="Arial" w:eastAsia="Calibri" w:hAnsi="Arial" w:cs="Arial"/>
                <w:lang w:val="en-US"/>
              </w:rPr>
              <w:t>Meeting with the Parents' Association (APF).</w:t>
            </w:r>
          </w:p>
          <w:p w14:paraId="6EA7AEE5" w14:textId="039C39E7" w:rsidR="007746DD" w:rsidRPr="00560BDF" w:rsidRDefault="00B421B7" w:rsidP="00F5478A">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7746DD" w:rsidRPr="00560BDF">
              <w:rPr>
                <w:rFonts w:ascii="Arial" w:eastAsia="Calibri" w:hAnsi="Arial" w:cs="Arial"/>
                <w:lang w:val="en-US"/>
              </w:rPr>
              <w:t>Purchase and transfer of materials to schools.</w:t>
            </w:r>
          </w:p>
          <w:p w14:paraId="7D3CC45E" w14:textId="39C0658D" w:rsidR="00F5478A" w:rsidRPr="00560BDF" w:rsidRDefault="00B421B7" w:rsidP="00F5478A">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7746DD" w:rsidRPr="00560BDF">
              <w:rPr>
                <w:rFonts w:ascii="Arial" w:eastAsia="Calibri" w:hAnsi="Arial" w:cs="Arial"/>
                <w:lang w:val="en-US"/>
              </w:rPr>
              <w:t>Collection of local materials by the community.</w:t>
            </w:r>
          </w:p>
          <w:p w14:paraId="666E52B7" w14:textId="1413FCBA" w:rsidR="00AD109B" w:rsidRPr="00560BDF" w:rsidRDefault="00B421B7"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7746DD" w:rsidRPr="00560BDF">
              <w:rPr>
                <w:rFonts w:ascii="Arial" w:eastAsia="Calibri" w:hAnsi="Arial" w:cs="Arial"/>
                <w:lang w:val="en-US"/>
              </w:rPr>
              <w:t>Design of the work to be carried out</w:t>
            </w:r>
          </w:p>
        </w:tc>
      </w:tr>
      <w:tr w:rsidR="00CF200D" w:rsidRPr="00926CAD" w14:paraId="63DBAB5C" w14:textId="77777777" w:rsidTr="00B421B7">
        <w:trPr>
          <w:trHeight w:val="422"/>
        </w:trPr>
        <w:tc>
          <w:tcPr>
            <w:tcW w:w="3544" w:type="dxa"/>
          </w:tcPr>
          <w:p w14:paraId="014C7FB2" w14:textId="77777777" w:rsidR="00CF200D" w:rsidRPr="00560BDF" w:rsidRDefault="00CF200D" w:rsidP="00A32860">
            <w:pPr>
              <w:pStyle w:val="Prrafodelista"/>
              <w:spacing w:line="276" w:lineRule="auto"/>
              <w:ind w:left="0"/>
              <w:rPr>
                <w:rFonts w:ascii="Arial" w:eastAsia="Calibri" w:hAnsi="Arial" w:cs="Arial"/>
                <w:color w:val="4472C4"/>
                <w:lang w:val="en-US"/>
              </w:rPr>
            </w:pPr>
            <w:r w:rsidRPr="00560BDF">
              <w:rPr>
                <w:rFonts w:ascii="Arial" w:eastAsia="Calibri" w:hAnsi="Arial" w:cs="Arial"/>
                <w:color w:val="4472C4"/>
                <w:lang w:val="en-US"/>
              </w:rPr>
              <w:t>Track the status of improvements</w:t>
            </w:r>
          </w:p>
        </w:tc>
        <w:tc>
          <w:tcPr>
            <w:tcW w:w="737" w:type="dxa"/>
          </w:tcPr>
          <w:p w14:paraId="6ECB8B4E" w14:textId="77777777" w:rsidR="00CF200D" w:rsidRPr="00560BDF" w:rsidRDefault="00CF200D" w:rsidP="00A32860">
            <w:pPr>
              <w:pStyle w:val="Prrafodelista"/>
              <w:spacing w:line="276" w:lineRule="auto"/>
              <w:ind w:left="0"/>
              <w:jc w:val="both"/>
              <w:rPr>
                <w:rFonts w:ascii="Arial" w:eastAsia="Calibri" w:hAnsi="Arial" w:cs="Arial"/>
                <w:lang w:val="en-US"/>
              </w:rPr>
            </w:pPr>
          </w:p>
        </w:tc>
        <w:tc>
          <w:tcPr>
            <w:tcW w:w="539" w:type="dxa"/>
          </w:tcPr>
          <w:p w14:paraId="11AC1FA8" w14:textId="77777777" w:rsidR="00CF200D" w:rsidRPr="00DF097E" w:rsidRDefault="00CF200D" w:rsidP="00A32860">
            <w:pPr>
              <w:pStyle w:val="Prrafodelista"/>
              <w:spacing w:line="276" w:lineRule="auto"/>
              <w:ind w:left="0"/>
              <w:jc w:val="both"/>
              <w:rPr>
                <w:rFonts w:ascii="Arial" w:eastAsia="Calibri" w:hAnsi="Arial" w:cs="Arial"/>
                <w:color w:val="FF0000"/>
                <w:lang w:val="es-MX"/>
              </w:rPr>
            </w:pPr>
            <w:r>
              <w:rPr>
                <w:rFonts w:ascii="Arial" w:eastAsia="Calibri" w:hAnsi="Arial" w:cs="Arial"/>
                <w:color w:val="FF0000"/>
              </w:rPr>
              <w:t>x</w:t>
            </w:r>
          </w:p>
        </w:tc>
        <w:tc>
          <w:tcPr>
            <w:tcW w:w="1559" w:type="dxa"/>
          </w:tcPr>
          <w:p w14:paraId="134739D7" w14:textId="77777777" w:rsidR="00CF200D" w:rsidRDefault="00CF200D" w:rsidP="00A32860">
            <w:pPr>
              <w:pStyle w:val="Prrafodelista"/>
              <w:spacing w:line="276" w:lineRule="auto"/>
              <w:ind w:left="0"/>
              <w:jc w:val="both"/>
              <w:rPr>
                <w:rFonts w:ascii="Arial" w:eastAsia="Calibri" w:hAnsi="Arial" w:cs="Arial"/>
                <w:lang w:val="es-MX"/>
              </w:rPr>
            </w:pPr>
          </w:p>
        </w:tc>
        <w:tc>
          <w:tcPr>
            <w:tcW w:w="3827" w:type="dxa"/>
          </w:tcPr>
          <w:p w14:paraId="2E829D5C" w14:textId="77777777" w:rsidR="00CF200D" w:rsidRPr="00560BDF" w:rsidRDefault="00CF200D"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It is planned for the next semester.</w:t>
            </w:r>
          </w:p>
        </w:tc>
      </w:tr>
      <w:tr w:rsidR="00CF200D" w:rsidRPr="00926CAD" w14:paraId="095F9924" w14:textId="77777777" w:rsidTr="00B421B7">
        <w:trPr>
          <w:trHeight w:val="473"/>
        </w:trPr>
        <w:tc>
          <w:tcPr>
            <w:tcW w:w="3544" w:type="dxa"/>
          </w:tcPr>
          <w:p w14:paraId="7D49D98F" w14:textId="77777777" w:rsidR="00CF200D" w:rsidRPr="00560BDF" w:rsidRDefault="00CF200D" w:rsidP="00A32860">
            <w:pPr>
              <w:pStyle w:val="Prrafodelista"/>
              <w:spacing w:line="276" w:lineRule="auto"/>
              <w:ind w:left="0"/>
              <w:rPr>
                <w:rFonts w:ascii="Arial" w:eastAsia="Calibri" w:hAnsi="Arial" w:cs="Arial"/>
                <w:color w:val="4472C4"/>
                <w:lang w:val="en-US"/>
              </w:rPr>
            </w:pPr>
            <w:r w:rsidRPr="00560BDF">
              <w:rPr>
                <w:rFonts w:ascii="Arial" w:eastAsia="Calibri" w:hAnsi="Arial" w:cs="Arial"/>
                <w:color w:val="4472C4"/>
                <w:lang w:val="en-US"/>
              </w:rPr>
              <w:t>Awareness days: proper use of water and importance of hygiene</w:t>
            </w:r>
          </w:p>
        </w:tc>
        <w:tc>
          <w:tcPr>
            <w:tcW w:w="737" w:type="dxa"/>
          </w:tcPr>
          <w:p w14:paraId="152C4DCB" w14:textId="77777777" w:rsidR="00CF200D" w:rsidRPr="00560BDF" w:rsidRDefault="00CF200D" w:rsidP="00A32860">
            <w:pPr>
              <w:pStyle w:val="Prrafodelista"/>
              <w:spacing w:line="276" w:lineRule="auto"/>
              <w:ind w:left="0"/>
              <w:jc w:val="both"/>
              <w:rPr>
                <w:rFonts w:ascii="Arial" w:eastAsia="Calibri" w:hAnsi="Arial" w:cs="Arial"/>
                <w:lang w:val="en-US"/>
              </w:rPr>
            </w:pPr>
          </w:p>
        </w:tc>
        <w:tc>
          <w:tcPr>
            <w:tcW w:w="539" w:type="dxa"/>
          </w:tcPr>
          <w:p w14:paraId="5FB12E8D" w14:textId="77777777" w:rsidR="00CF200D" w:rsidRDefault="00CF200D" w:rsidP="00A32860">
            <w:pPr>
              <w:pStyle w:val="Prrafodelista"/>
              <w:spacing w:line="276" w:lineRule="auto"/>
              <w:ind w:left="0"/>
              <w:jc w:val="both"/>
              <w:rPr>
                <w:rFonts w:ascii="Arial" w:eastAsia="Calibri" w:hAnsi="Arial" w:cs="Arial"/>
                <w:color w:val="FF0000"/>
                <w:lang w:val="es-MX"/>
              </w:rPr>
            </w:pPr>
            <w:r>
              <w:rPr>
                <w:rFonts w:ascii="Arial" w:eastAsia="Calibri" w:hAnsi="Arial" w:cs="Arial"/>
                <w:color w:val="FF0000"/>
              </w:rPr>
              <w:t>x</w:t>
            </w:r>
          </w:p>
        </w:tc>
        <w:tc>
          <w:tcPr>
            <w:tcW w:w="1559" w:type="dxa"/>
          </w:tcPr>
          <w:p w14:paraId="2B53ADD7" w14:textId="77777777" w:rsidR="00CF200D" w:rsidRDefault="00CF200D" w:rsidP="00A32860">
            <w:pPr>
              <w:pStyle w:val="Prrafodelista"/>
              <w:spacing w:line="276" w:lineRule="auto"/>
              <w:ind w:left="0"/>
              <w:jc w:val="both"/>
              <w:rPr>
                <w:rFonts w:ascii="Arial" w:eastAsia="Calibri" w:hAnsi="Arial" w:cs="Arial"/>
                <w:lang w:val="es-MX"/>
              </w:rPr>
            </w:pPr>
          </w:p>
        </w:tc>
        <w:tc>
          <w:tcPr>
            <w:tcW w:w="3827" w:type="dxa"/>
          </w:tcPr>
          <w:p w14:paraId="4440EA0C" w14:textId="77777777" w:rsidR="00CF200D" w:rsidRPr="00560BDF" w:rsidRDefault="00CF200D"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It is planned for the next semester.</w:t>
            </w:r>
          </w:p>
        </w:tc>
      </w:tr>
      <w:tr w:rsidR="007746DD" w:rsidRPr="00926CAD" w14:paraId="24DB824D" w14:textId="77777777" w:rsidTr="00B421B7">
        <w:trPr>
          <w:trHeight w:val="1650"/>
        </w:trPr>
        <w:tc>
          <w:tcPr>
            <w:tcW w:w="3544" w:type="dxa"/>
          </w:tcPr>
          <w:p w14:paraId="3382B832" w14:textId="77777777" w:rsidR="007746DD" w:rsidRPr="00560BDF" w:rsidRDefault="007746DD" w:rsidP="000A2445">
            <w:pPr>
              <w:pStyle w:val="Prrafodelista"/>
              <w:spacing w:line="276" w:lineRule="auto"/>
              <w:ind w:left="0"/>
              <w:jc w:val="both"/>
              <w:rPr>
                <w:rFonts w:ascii="Arial" w:eastAsia="Calibri" w:hAnsi="Arial" w:cs="Arial"/>
                <w:color w:val="4472C4"/>
                <w:lang w:val="en-US"/>
              </w:rPr>
            </w:pPr>
            <w:r w:rsidRPr="00560BDF">
              <w:rPr>
                <w:rFonts w:ascii="Arial" w:eastAsia="Calibri" w:hAnsi="Arial" w:cs="Arial"/>
                <w:color w:val="4472C4"/>
                <w:lang w:val="en-US"/>
              </w:rPr>
              <w:t>Follow-up meetings with participants of the training program in partnership with INFOP.</w:t>
            </w:r>
          </w:p>
        </w:tc>
        <w:tc>
          <w:tcPr>
            <w:tcW w:w="737" w:type="dxa"/>
          </w:tcPr>
          <w:p w14:paraId="38E11FE5"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39" w:type="dxa"/>
          </w:tcPr>
          <w:p w14:paraId="2F9163D7"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559" w:type="dxa"/>
          </w:tcPr>
          <w:p w14:paraId="77B00C2A" w14:textId="77777777" w:rsidR="007746DD" w:rsidRDefault="000A2445" w:rsidP="00A32860">
            <w:pPr>
              <w:pStyle w:val="Prrafodelista"/>
              <w:spacing w:line="276" w:lineRule="auto"/>
              <w:ind w:left="0"/>
              <w:jc w:val="both"/>
              <w:rPr>
                <w:rFonts w:ascii="Arial" w:eastAsia="Calibri" w:hAnsi="Arial" w:cs="Arial"/>
                <w:lang w:val="es-MX"/>
              </w:rPr>
            </w:pPr>
            <w:r>
              <w:rPr>
                <w:rFonts w:ascii="Arial" w:eastAsia="Calibri" w:hAnsi="Arial" w:cs="Arial"/>
              </w:rPr>
              <w:t>July-November 2024.</w:t>
            </w:r>
          </w:p>
        </w:tc>
        <w:tc>
          <w:tcPr>
            <w:tcW w:w="3827" w:type="dxa"/>
          </w:tcPr>
          <w:p w14:paraId="37CF9807" w14:textId="7E613780" w:rsidR="007746DD" w:rsidRPr="00560BDF" w:rsidRDefault="00B421B7" w:rsidP="00F5478A">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0A2445" w:rsidRPr="00560BDF">
              <w:rPr>
                <w:rFonts w:ascii="Arial" w:eastAsia="Calibri" w:hAnsi="Arial" w:cs="Arial"/>
                <w:lang w:val="en-US"/>
              </w:rPr>
              <w:t xml:space="preserve">Accompaniment of young people </w:t>
            </w:r>
            <w:r>
              <w:rPr>
                <w:rFonts w:ascii="Arial" w:eastAsia="Calibri" w:hAnsi="Arial" w:cs="Arial"/>
                <w:lang w:val="en-US"/>
              </w:rPr>
              <w:t>in formation on a regular basis-</w:t>
            </w:r>
          </w:p>
          <w:p w14:paraId="7D2F9106" w14:textId="7218D60F" w:rsidR="00FE287D" w:rsidRPr="00560BDF" w:rsidRDefault="00B421B7" w:rsidP="00F5478A">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FE287D" w:rsidRPr="00560BDF">
              <w:rPr>
                <w:rFonts w:ascii="Arial" w:eastAsia="Calibri" w:hAnsi="Arial" w:cs="Arial"/>
                <w:lang w:val="en-US"/>
              </w:rPr>
              <w:t>Follow-up visits with the head of INFOP to learn about the performance of the young people.</w:t>
            </w:r>
          </w:p>
        </w:tc>
      </w:tr>
      <w:tr w:rsidR="007746DD" w:rsidRPr="00926CAD" w14:paraId="00D92C96" w14:textId="77777777" w:rsidTr="00B421B7">
        <w:tc>
          <w:tcPr>
            <w:tcW w:w="3544" w:type="dxa"/>
          </w:tcPr>
          <w:p w14:paraId="142285D6" w14:textId="77777777" w:rsidR="007746DD" w:rsidRPr="00560BDF" w:rsidRDefault="00F80451" w:rsidP="000A2445">
            <w:pPr>
              <w:pStyle w:val="Prrafodelista"/>
              <w:spacing w:line="276" w:lineRule="auto"/>
              <w:ind w:left="0"/>
              <w:jc w:val="both"/>
              <w:rPr>
                <w:rFonts w:ascii="Arial" w:eastAsia="Calibri" w:hAnsi="Arial" w:cs="Arial"/>
                <w:color w:val="4472C4"/>
                <w:lang w:val="en-US"/>
              </w:rPr>
            </w:pPr>
            <w:r w:rsidRPr="00560BDF">
              <w:rPr>
                <w:rFonts w:ascii="Arial" w:eastAsia="Calibri" w:hAnsi="Arial" w:cs="Arial"/>
                <w:color w:val="4472C4"/>
                <w:lang w:val="en-US"/>
              </w:rPr>
              <w:t>Facilitate transportation for participants from their communities to the training center (July to November)</w:t>
            </w:r>
          </w:p>
        </w:tc>
        <w:tc>
          <w:tcPr>
            <w:tcW w:w="737" w:type="dxa"/>
          </w:tcPr>
          <w:p w14:paraId="0B752F9F"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39" w:type="dxa"/>
          </w:tcPr>
          <w:p w14:paraId="29B0A82D"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559" w:type="dxa"/>
          </w:tcPr>
          <w:p w14:paraId="79308FC6" w14:textId="77777777" w:rsidR="007746DD" w:rsidRDefault="00FE287D" w:rsidP="00A32860">
            <w:pPr>
              <w:pStyle w:val="Prrafodelista"/>
              <w:spacing w:line="276" w:lineRule="auto"/>
              <w:ind w:left="0"/>
              <w:jc w:val="both"/>
              <w:rPr>
                <w:rFonts w:ascii="Arial" w:eastAsia="Calibri" w:hAnsi="Arial" w:cs="Arial"/>
                <w:lang w:val="es-MX"/>
              </w:rPr>
            </w:pPr>
            <w:r>
              <w:rPr>
                <w:rFonts w:ascii="Arial" w:eastAsia="Calibri" w:hAnsi="Arial" w:cs="Arial"/>
              </w:rPr>
              <w:t>July-November 2024.</w:t>
            </w:r>
          </w:p>
        </w:tc>
        <w:tc>
          <w:tcPr>
            <w:tcW w:w="3827" w:type="dxa"/>
          </w:tcPr>
          <w:p w14:paraId="57089F6E" w14:textId="77777777" w:rsidR="007746DD" w:rsidRPr="00560BDF" w:rsidRDefault="00C14C48"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Payment of 50% of the cost of transportation for mobilization of young people to the training center</w:t>
            </w:r>
          </w:p>
        </w:tc>
      </w:tr>
      <w:tr w:rsidR="00D43E6C" w:rsidRPr="00926CAD" w14:paraId="0EC74C88" w14:textId="77777777" w:rsidTr="00B421B7">
        <w:tc>
          <w:tcPr>
            <w:tcW w:w="3544" w:type="dxa"/>
          </w:tcPr>
          <w:p w14:paraId="26902001" w14:textId="77777777" w:rsidR="00D43E6C" w:rsidRPr="00560BDF" w:rsidRDefault="00D43E6C" w:rsidP="000A2445">
            <w:pPr>
              <w:pStyle w:val="Prrafodelista"/>
              <w:spacing w:line="276" w:lineRule="auto"/>
              <w:ind w:left="0"/>
              <w:jc w:val="both"/>
              <w:rPr>
                <w:rFonts w:ascii="Arial" w:eastAsia="Calibri" w:hAnsi="Arial" w:cs="Arial"/>
                <w:color w:val="4472C4"/>
                <w:lang w:val="en-US"/>
              </w:rPr>
            </w:pPr>
            <w:r w:rsidRPr="00560BDF">
              <w:rPr>
                <w:rFonts w:ascii="Arial" w:eastAsia="Calibri" w:hAnsi="Arial" w:cs="Arial"/>
                <w:color w:val="4472C4"/>
                <w:lang w:val="en-US"/>
              </w:rPr>
              <w:t>Follow-up visits to young beneficiaries of the fund to ensure the correct use of the financing</w:t>
            </w:r>
          </w:p>
        </w:tc>
        <w:tc>
          <w:tcPr>
            <w:tcW w:w="737" w:type="dxa"/>
          </w:tcPr>
          <w:p w14:paraId="022891F9" w14:textId="77777777" w:rsidR="00D43E6C" w:rsidRPr="00560BDF" w:rsidRDefault="00D43E6C" w:rsidP="00A32860">
            <w:pPr>
              <w:pStyle w:val="Prrafodelista"/>
              <w:spacing w:line="276" w:lineRule="auto"/>
              <w:ind w:left="0"/>
              <w:jc w:val="both"/>
              <w:rPr>
                <w:rFonts w:ascii="Arial" w:eastAsia="Calibri" w:hAnsi="Arial" w:cs="Arial"/>
                <w:lang w:val="en-US"/>
              </w:rPr>
            </w:pPr>
          </w:p>
        </w:tc>
        <w:tc>
          <w:tcPr>
            <w:tcW w:w="539" w:type="dxa"/>
          </w:tcPr>
          <w:p w14:paraId="6974A0A2" w14:textId="77777777" w:rsidR="00D43E6C" w:rsidRPr="00DF097E" w:rsidRDefault="00D43E6C" w:rsidP="00A32860">
            <w:pPr>
              <w:pStyle w:val="Prrafodelista"/>
              <w:spacing w:line="276" w:lineRule="auto"/>
              <w:ind w:left="0"/>
              <w:jc w:val="both"/>
              <w:rPr>
                <w:rFonts w:ascii="Arial" w:eastAsia="Calibri" w:hAnsi="Arial" w:cs="Arial"/>
                <w:color w:val="FF0000"/>
                <w:lang w:val="es-MX"/>
              </w:rPr>
            </w:pPr>
            <w:r>
              <w:rPr>
                <w:rFonts w:ascii="Arial" w:eastAsia="Calibri" w:hAnsi="Arial" w:cs="Arial"/>
                <w:color w:val="FF0000"/>
              </w:rPr>
              <w:t>x</w:t>
            </w:r>
          </w:p>
        </w:tc>
        <w:tc>
          <w:tcPr>
            <w:tcW w:w="1559" w:type="dxa"/>
          </w:tcPr>
          <w:p w14:paraId="3A435EA1" w14:textId="77777777" w:rsidR="00D43E6C" w:rsidRDefault="00D43E6C" w:rsidP="00A32860">
            <w:pPr>
              <w:pStyle w:val="Prrafodelista"/>
              <w:spacing w:line="276" w:lineRule="auto"/>
              <w:ind w:left="0"/>
              <w:jc w:val="both"/>
              <w:rPr>
                <w:rFonts w:ascii="Arial" w:eastAsia="Calibri" w:hAnsi="Arial" w:cs="Arial"/>
                <w:lang w:val="es-MX"/>
              </w:rPr>
            </w:pPr>
          </w:p>
        </w:tc>
        <w:tc>
          <w:tcPr>
            <w:tcW w:w="3827" w:type="dxa"/>
          </w:tcPr>
          <w:p w14:paraId="45920B46" w14:textId="77777777" w:rsidR="00D43E6C" w:rsidRPr="00560BDF" w:rsidRDefault="00C14C48"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Planned for the next semester</w:t>
            </w:r>
          </w:p>
        </w:tc>
      </w:tr>
      <w:tr w:rsidR="007746DD" w:rsidRPr="00926CAD" w14:paraId="64028C19" w14:textId="77777777" w:rsidTr="00B421B7">
        <w:tc>
          <w:tcPr>
            <w:tcW w:w="3544" w:type="dxa"/>
          </w:tcPr>
          <w:p w14:paraId="0ECFB78E" w14:textId="77777777" w:rsidR="007746DD" w:rsidRPr="00560BDF" w:rsidRDefault="00F80451" w:rsidP="00A32860">
            <w:pPr>
              <w:pStyle w:val="Prrafodelista"/>
              <w:spacing w:line="276" w:lineRule="auto"/>
              <w:ind w:left="0"/>
              <w:rPr>
                <w:rFonts w:ascii="Arial" w:eastAsia="Calibri" w:hAnsi="Arial" w:cs="Arial"/>
                <w:color w:val="4472C4"/>
                <w:lang w:val="en-US"/>
              </w:rPr>
            </w:pPr>
            <w:r w:rsidRPr="00560BDF">
              <w:rPr>
                <w:rFonts w:ascii="Arial" w:eastAsia="Calibri" w:hAnsi="Arial" w:cs="Arial"/>
                <w:color w:val="4472C4"/>
                <w:lang w:val="en-US"/>
              </w:rPr>
              <w:lastRenderedPageBreak/>
              <w:t>Adapt and socialize the regulations for the operation of the rural financing fund</w:t>
            </w:r>
          </w:p>
        </w:tc>
        <w:tc>
          <w:tcPr>
            <w:tcW w:w="737" w:type="dxa"/>
          </w:tcPr>
          <w:p w14:paraId="51C17443"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39" w:type="dxa"/>
          </w:tcPr>
          <w:p w14:paraId="05961898"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559" w:type="dxa"/>
          </w:tcPr>
          <w:p w14:paraId="6A3A220F" w14:textId="77777777" w:rsidR="007746DD" w:rsidRDefault="00FE287D" w:rsidP="00A32860">
            <w:pPr>
              <w:pStyle w:val="Prrafodelista"/>
              <w:spacing w:line="276" w:lineRule="auto"/>
              <w:ind w:left="0"/>
              <w:jc w:val="both"/>
              <w:rPr>
                <w:rFonts w:ascii="Arial" w:eastAsia="Calibri" w:hAnsi="Arial" w:cs="Arial"/>
                <w:lang w:val="es-MX"/>
              </w:rPr>
            </w:pPr>
            <w:r>
              <w:rPr>
                <w:rFonts w:ascii="Arial" w:eastAsia="Calibri" w:hAnsi="Arial" w:cs="Arial"/>
              </w:rPr>
              <w:t>September-November 2024.</w:t>
            </w:r>
          </w:p>
        </w:tc>
        <w:tc>
          <w:tcPr>
            <w:tcW w:w="3827" w:type="dxa"/>
          </w:tcPr>
          <w:p w14:paraId="5339850C" w14:textId="77777777" w:rsidR="007746DD" w:rsidRPr="00560BDF" w:rsidRDefault="00FE287D"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 xml:space="preserve">Established the agreement between </w:t>
            </w:r>
            <w:proofErr w:type="spellStart"/>
            <w:r w:rsidRPr="00560BDF">
              <w:rPr>
                <w:rFonts w:ascii="Arial" w:eastAsia="Calibri" w:hAnsi="Arial" w:cs="Arial"/>
                <w:lang w:val="en-US"/>
              </w:rPr>
              <w:t>Cooperativa</w:t>
            </w:r>
            <w:proofErr w:type="spellEnd"/>
            <w:r w:rsidRPr="00560BDF">
              <w:rPr>
                <w:rFonts w:ascii="Arial" w:eastAsia="Calibri" w:hAnsi="Arial" w:cs="Arial"/>
                <w:lang w:val="en-US"/>
              </w:rPr>
              <w:t xml:space="preserve"> </w:t>
            </w:r>
            <w:proofErr w:type="spellStart"/>
            <w:r w:rsidRPr="00560BDF">
              <w:rPr>
                <w:rFonts w:ascii="Arial" w:eastAsia="Calibri" w:hAnsi="Arial" w:cs="Arial"/>
                <w:lang w:val="en-US"/>
              </w:rPr>
              <w:t>Esfuerzo</w:t>
            </w:r>
            <w:proofErr w:type="spellEnd"/>
            <w:r w:rsidRPr="00560BDF">
              <w:rPr>
                <w:rFonts w:ascii="Arial" w:eastAsia="Calibri" w:hAnsi="Arial" w:cs="Arial"/>
                <w:lang w:val="en-US"/>
              </w:rPr>
              <w:t xml:space="preserve"> </w:t>
            </w:r>
            <w:proofErr w:type="spellStart"/>
            <w:r w:rsidRPr="00560BDF">
              <w:rPr>
                <w:rFonts w:ascii="Arial" w:eastAsia="Calibri" w:hAnsi="Arial" w:cs="Arial"/>
                <w:lang w:val="en-US"/>
              </w:rPr>
              <w:t>Langueño</w:t>
            </w:r>
            <w:proofErr w:type="spellEnd"/>
            <w:r w:rsidRPr="00560BDF">
              <w:rPr>
                <w:rFonts w:ascii="Arial" w:eastAsia="Calibri" w:hAnsi="Arial" w:cs="Arial"/>
                <w:lang w:val="en-US"/>
              </w:rPr>
              <w:t xml:space="preserve"> </w:t>
            </w:r>
            <w:proofErr w:type="spellStart"/>
            <w:r w:rsidRPr="00560BDF">
              <w:rPr>
                <w:rFonts w:ascii="Arial" w:eastAsia="Calibri" w:hAnsi="Arial" w:cs="Arial"/>
                <w:lang w:val="en-US"/>
              </w:rPr>
              <w:t>Limitada</w:t>
            </w:r>
            <w:proofErr w:type="spellEnd"/>
            <w:r w:rsidRPr="00560BDF">
              <w:rPr>
                <w:rFonts w:ascii="Arial" w:eastAsia="Calibri" w:hAnsi="Arial" w:cs="Arial"/>
                <w:lang w:val="en-US"/>
              </w:rPr>
              <w:t xml:space="preserve"> and </w:t>
            </w:r>
            <w:proofErr w:type="spellStart"/>
            <w:r w:rsidRPr="00560BDF">
              <w:rPr>
                <w:rFonts w:ascii="Arial" w:eastAsia="Calibri" w:hAnsi="Arial" w:cs="Arial"/>
                <w:lang w:val="en-US"/>
              </w:rPr>
              <w:t>Vecinos</w:t>
            </w:r>
            <w:proofErr w:type="spellEnd"/>
            <w:r w:rsidRPr="00560BDF">
              <w:rPr>
                <w:rFonts w:ascii="Arial" w:eastAsia="Calibri" w:hAnsi="Arial" w:cs="Arial"/>
                <w:lang w:val="en-US"/>
              </w:rPr>
              <w:t xml:space="preserve"> Honduras for the administration of funds.</w:t>
            </w:r>
          </w:p>
          <w:p w14:paraId="60B1F0E7" w14:textId="77777777" w:rsidR="00FE287D" w:rsidRPr="00560BDF" w:rsidRDefault="00FE287D" w:rsidP="00F5478A">
            <w:pPr>
              <w:pStyle w:val="Prrafodelista"/>
              <w:spacing w:line="276" w:lineRule="auto"/>
              <w:ind w:left="0"/>
              <w:jc w:val="both"/>
              <w:rPr>
                <w:rFonts w:ascii="Arial" w:eastAsia="Calibri" w:hAnsi="Arial" w:cs="Arial"/>
                <w:lang w:val="en-US"/>
              </w:rPr>
            </w:pPr>
          </w:p>
          <w:p w14:paraId="2573BC11" w14:textId="0C2D626B" w:rsidR="00FF6CB1" w:rsidRPr="00560BDF" w:rsidRDefault="00FF6CB1"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 xml:space="preserve">The regulations for the operation of the rural financing fund with the participation of the staff of </w:t>
            </w:r>
            <w:proofErr w:type="spellStart"/>
            <w:r w:rsidRPr="00560BDF">
              <w:rPr>
                <w:rFonts w:ascii="Arial" w:eastAsia="Calibri" w:hAnsi="Arial" w:cs="Arial"/>
                <w:lang w:val="en-US"/>
              </w:rPr>
              <w:t>Vecinos</w:t>
            </w:r>
            <w:proofErr w:type="spellEnd"/>
            <w:r w:rsidRPr="00560BDF">
              <w:rPr>
                <w:rFonts w:ascii="Arial" w:eastAsia="Calibri" w:hAnsi="Arial" w:cs="Arial"/>
                <w:lang w:val="en-US"/>
              </w:rPr>
              <w:t xml:space="preserve"> Honduras have been prepared and socialized</w:t>
            </w:r>
          </w:p>
        </w:tc>
      </w:tr>
      <w:tr w:rsidR="007746DD" w:rsidRPr="00926CAD" w14:paraId="05C9DC7C" w14:textId="77777777" w:rsidTr="00B421B7">
        <w:tc>
          <w:tcPr>
            <w:tcW w:w="3544" w:type="dxa"/>
          </w:tcPr>
          <w:p w14:paraId="50C59690" w14:textId="77777777" w:rsidR="007746DD" w:rsidRPr="00560BDF" w:rsidRDefault="00F80451" w:rsidP="00A32860">
            <w:pPr>
              <w:pStyle w:val="Prrafodelista"/>
              <w:spacing w:line="276" w:lineRule="auto"/>
              <w:ind w:left="0"/>
              <w:rPr>
                <w:rFonts w:ascii="Arial" w:eastAsia="Calibri" w:hAnsi="Arial" w:cs="Arial"/>
                <w:color w:val="4472C4"/>
                <w:lang w:val="en-US"/>
              </w:rPr>
            </w:pPr>
            <w:r w:rsidRPr="00560BDF">
              <w:rPr>
                <w:rFonts w:ascii="Arial" w:eastAsia="Calibri" w:hAnsi="Arial" w:cs="Arial"/>
                <w:color w:val="4472C4"/>
                <w:lang w:val="en-US"/>
              </w:rPr>
              <w:t>Design of mechanisms for approval to submit applications, analysis, approval, supervision and recovery of funds.</w:t>
            </w:r>
          </w:p>
        </w:tc>
        <w:tc>
          <w:tcPr>
            <w:tcW w:w="737" w:type="dxa"/>
          </w:tcPr>
          <w:p w14:paraId="472DF957"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39" w:type="dxa"/>
          </w:tcPr>
          <w:p w14:paraId="49C34F14"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559" w:type="dxa"/>
          </w:tcPr>
          <w:p w14:paraId="64BD8F40" w14:textId="77777777" w:rsidR="007746DD" w:rsidRDefault="004F410B" w:rsidP="00A32860">
            <w:pPr>
              <w:pStyle w:val="Prrafodelista"/>
              <w:spacing w:line="276" w:lineRule="auto"/>
              <w:ind w:left="0"/>
              <w:jc w:val="both"/>
              <w:rPr>
                <w:rFonts w:ascii="Arial" w:eastAsia="Calibri" w:hAnsi="Arial" w:cs="Arial"/>
                <w:lang w:val="es-MX"/>
              </w:rPr>
            </w:pPr>
            <w:r w:rsidRPr="004F410B">
              <w:rPr>
                <w:rFonts w:ascii="Arial" w:eastAsia="Calibri" w:hAnsi="Arial" w:cs="Arial"/>
              </w:rPr>
              <w:t>September-November 2024.</w:t>
            </w:r>
          </w:p>
        </w:tc>
        <w:tc>
          <w:tcPr>
            <w:tcW w:w="3827" w:type="dxa"/>
          </w:tcPr>
          <w:p w14:paraId="572D740C" w14:textId="77777777" w:rsidR="007746DD" w:rsidRPr="00560BDF" w:rsidRDefault="00FF6CB1"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The mechanism for approval, disbursements and recovery of funds has been defined.</w:t>
            </w:r>
          </w:p>
        </w:tc>
      </w:tr>
      <w:tr w:rsidR="007746DD" w:rsidRPr="00926CAD" w14:paraId="31175CEA" w14:textId="77777777" w:rsidTr="00B421B7">
        <w:tc>
          <w:tcPr>
            <w:tcW w:w="3544" w:type="dxa"/>
          </w:tcPr>
          <w:p w14:paraId="2C1C38A5" w14:textId="77777777" w:rsidR="007746DD" w:rsidRPr="00560BDF" w:rsidRDefault="000A2445" w:rsidP="00A32860">
            <w:pPr>
              <w:pStyle w:val="Prrafodelista"/>
              <w:spacing w:line="276" w:lineRule="auto"/>
              <w:ind w:left="0"/>
              <w:rPr>
                <w:rFonts w:ascii="Arial" w:eastAsia="Calibri" w:hAnsi="Arial" w:cs="Arial"/>
                <w:color w:val="4472C4"/>
                <w:lang w:val="en-US"/>
              </w:rPr>
            </w:pPr>
            <w:r w:rsidRPr="00560BDF">
              <w:rPr>
                <w:rFonts w:ascii="Arial" w:eastAsia="Calibri" w:hAnsi="Arial" w:cs="Arial"/>
                <w:color w:val="4472C4"/>
                <w:lang w:val="en-US"/>
              </w:rPr>
              <w:t xml:space="preserve">Socialization day of the Institutional Strategic Plan with all the staff of </w:t>
            </w:r>
            <w:proofErr w:type="spellStart"/>
            <w:r w:rsidRPr="00560BDF">
              <w:rPr>
                <w:rFonts w:ascii="Arial" w:eastAsia="Calibri" w:hAnsi="Arial" w:cs="Arial"/>
                <w:color w:val="4472C4"/>
                <w:lang w:val="en-US"/>
              </w:rPr>
              <w:t>Vecinos</w:t>
            </w:r>
            <w:proofErr w:type="spellEnd"/>
            <w:r w:rsidRPr="00560BDF">
              <w:rPr>
                <w:rFonts w:ascii="Arial" w:eastAsia="Calibri" w:hAnsi="Arial" w:cs="Arial"/>
                <w:color w:val="4472C4"/>
                <w:lang w:val="en-US"/>
              </w:rPr>
              <w:t xml:space="preserve"> Honduras</w:t>
            </w:r>
          </w:p>
        </w:tc>
        <w:tc>
          <w:tcPr>
            <w:tcW w:w="737" w:type="dxa"/>
          </w:tcPr>
          <w:p w14:paraId="51B5E33D"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39" w:type="dxa"/>
          </w:tcPr>
          <w:p w14:paraId="49DB7812"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559" w:type="dxa"/>
          </w:tcPr>
          <w:p w14:paraId="039A2D60" w14:textId="77777777" w:rsidR="007746DD" w:rsidRDefault="00596E64" w:rsidP="00A32860">
            <w:pPr>
              <w:pStyle w:val="Prrafodelista"/>
              <w:spacing w:line="276" w:lineRule="auto"/>
              <w:ind w:left="0"/>
              <w:jc w:val="both"/>
              <w:rPr>
                <w:rFonts w:ascii="Arial" w:eastAsia="Calibri" w:hAnsi="Arial" w:cs="Arial"/>
                <w:lang w:val="es-MX"/>
              </w:rPr>
            </w:pPr>
            <w:r>
              <w:rPr>
                <w:rFonts w:ascii="Arial" w:eastAsia="Calibri" w:hAnsi="Arial" w:cs="Arial"/>
              </w:rPr>
              <w:t>August-September 2024.</w:t>
            </w:r>
          </w:p>
        </w:tc>
        <w:tc>
          <w:tcPr>
            <w:tcW w:w="3827" w:type="dxa"/>
          </w:tcPr>
          <w:p w14:paraId="4CCB5F64" w14:textId="1E347C83" w:rsidR="007746DD" w:rsidRPr="00560BDF" w:rsidRDefault="00596E64"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Socialized and provided feedback on the institutional strategic plan 2024-2028</w:t>
            </w:r>
          </w:p>
        </w:tc>
      </w:tr>
      <w:tr w:rsidR="00F80451" w:rsidRPr="00926CAD" w14:paraId="10F2352C" w14:textId="77777777" w:rsidTr="00B421B7">
        <w:tc>
          <w:tcPr>
            <w:tcW w:w="3544" w:type="dxa"/>
          </w:tcPr>
          <w:p w14:paraId="685451D3" w14:textId="77777777" w:rsidR="00F80451" w:rsidRPr="00560BDF" w:rsidRDefault="00F71EDA" w:rsidP="00A32860">
            <w:pPr>
              <w:pStyle w:val="Prrafodelista"/>
              <w:spacing w:line="276" w:lineRule="auto"/>
              <w:ind w:left="0"/>
              <w:rPr>
                <w:rFonts w:ascii="Arial" w:eastAsia="Calibri" w:hAnsi="Arial" w:cs="Arial"/>
                <w:color w:val="4472C4"/>
                <w:lang w:val="en-US"/>
              </w:rPr>
            </w:pPr>
            <w:r w:rsidRPr="00560BDF">
              <w:rPr>
                <w:rFonts w:ascii="Arial" w:eastAsia="Calibri" w:hAnsi="Arial" w:cs="Arial"/>
                <w:color w:val="4472C4"/>
                <w:lang w:val="en-US"/>
              </w:rPr>
              <w:t xml:space="preserve">Installed and operating sub-headquarters office </w:t>
            </w:r>
            <w:proofErr w:type="spellStart"/>
            <w:r w:rsidRPr="00560BDF">
              <w:rPr>
                <w:rFonts w:ascii="Arial" w:eastAsia="Calibri" w:hAnsi="Arial" w:cs="Arial"/>
                <w:color w:val="4472C4"/>
                <w:lang w:val="en-US"/>
              </w:rPr>
              <w:t>Vecinos</w:t>
            </w:r>
            <w:proofErr w:type="spellEnd"/>
            <w:r w:rsidRPr="00560BDF">
              <w:rPr>
                <w:rFonts w:ascii="Arial" w:eastAsia="Calibri" w:hAnsi="Arial" w:cs="Arial"/>
                <w:color w:val="4472C4"/>
                <w:lang w:val="en-US"/>
              </w:rPr>
              <w:t xml:space="preserve"> Honduras in Concepción de </w:t>
            </w:r>
            <w:proofErr w:type="spellStart"/>
            <w:r w:rsidRPr="00560BDF">
              <w:rPr>
                <w:rFonts w:ascii="Arial" w:eastAsia="Calibri" w:hAnsi="Arial" w:cs="Arial"/>
                <w:color w:val="4472C4"/>
                <w:lang w:val="en-US"/>
              </w:rPr>
              <w:t>María</w:t>
            </w:r>
            <w:proofErr w:type="spellEnd"/>
            <w:r w:rsidRPr="00560BDF">
              <w:rPr>
                <w:rFonts w:ascii="Arial" w:eastAsia="Calibri" w:hAnsi="Arial" w:cs="Arial"/>
                <w:color w:val="4472C4"/>
                <w:lang w:val="en-US"/>
              </w:rPr>
              <w:t xml:space="preserve"> community</w:t>
            </w:r>
          </w:p>
        </w:tc>
        <w:tc>
          <w:tcPr>
            <w:tcW w:w="737" w:type="dxa"/>
          </w:tcPr>
          <w:p w14:paraId="05D3FD2C" w14:textId="77777777" w:rsidR="00F80451" w:rsidRDefault="00F71EDA"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39" w:type="dxa"/>
          </w:tcPr>
          <w:p w14:paraId="30A43B94" w14:textId="77777777" w:rsidR="00F80451" w:rsidRPr="00DF097E" w:rsidRDefault="00F80451" w:rsidP="00A32860">
            <w:pPr>
              <w:pStyle w:val="Prrafodelista"/>
              <w:spacing w:line="276" w:lineRule="auto"/>
              <w:ind w:left="0"/>
              <w:jc w:val="both"/>
              <w:rPr>
                <w:rFonts w:ascii="Arial" w:eastAsia="Calibri" w:hAnsi="Arial" w:cs="Arial"/>
                <w:color w:val="FF0000"/>
                <w:lang w:val="es-MX"/>
              </w:rPr>
            </w:pPr>
          </w:p>
        </w:tc>
        <w:tc>
          <w:tcPr>
            <w:tcW w:w="1559" w:type="dxa"/>
          </w:tcPr>
          <w:p w14:paraId="278E7841" w14:textId="77777777" w:rsidR="00F80451" w:rsidRDefault="00F71EDA" w:rsidP="00A32860">
            <w:pPr>
              <w:pStyle w:val="Prrafodelista"/>
              <w:spacing w:line="276" w:lineRule="auto"/>
              <w:ind w:left="0"/>
              <w:jc w:val="both"/>
              <w:rPr>
                <w:rFonts w:ascii="Arial" w:eastAsia="Calibri" w:hAnsi="Arial" w:cs="Arial"/>
                <w:lang w:val="es-MX"/>
              </w:rPr>
            </w:pPr>
            <w:r>
              <w:rPr>
                <w:rFonts w:ascii="Arial" w:eastAsia="Calibri" w:hAnsi="Arial" w:cs="Arial"/>
              </w:rPr>
              <w:t>August-September 2024.</w:t>
            </w:r>
          </w:p>
        </w:tc>
        <w:tc>
          <w:tcPr>
            <w:tcW w:w="3827" w:type="dxa"/>
          </w:tcPr>
          <w:p w14:paraId="1FA82723" w14:textId="77777777" w:rsidR="00F80451" w:rsidRPr="00560BDF" w:rsidRDefault="00F71EDA" w:rsidP="00F5478A">
            <w:pPr>
              <w:pStyle w:val="Prrafodelista"/>
              <w:spacing w:line="276" w:lineRule="auto"/>
              <w:ind w:left="0"/>
              <w:jc w:val="both"/>
              <w:rPr>
                <w:rFonts w:ascii="Arial" w:eastAsia="Calibri" w:hAnsi="Arial" w:cs="Arial"/>
                <w:lang w:val="en-US"/>
              </w:rPr>
            </w:pPr>
            <w:r w:rsidRPr="00560BDF">
              <w:rPr>
                <w:rFonts w:ascii="Arial" w:eastAsia="Calibri" w:hAnsi="Arial" w:cs="Arial"/>
                <w:lang w:val="en-US"/>
              </w:rPr>
              <w:t>Project technicians carry out field activities based at the sub-headquarters, which facilitates activities and maintains links with community leaders and organizations</w:t>
            </w:r>
          </w:p>
        </w:tc>
      </w:tr>
    </w:tbl>
    <w:p w14:paraId="36EE8917" w14:textId="77777777" w:rsidR="0081576E" w:rsidRPr="00560BDF" w:rsidRDefault="0081576E" w:rsidP="00391DA1">
      <w:pPr>
        <w:shd w:val="clear" w:color="auto" w:fill="FFFFFF"/>
        <w:jc w:val="both"/>
        <w:rPr>
          <w:rFonts w:ascii="Arial" w:hAnsi="Arial" w:cs="Arial"/>
          <w:lang w:val="en-US"/>
        </w:rPr>
      </w:pPr>
    </w:p>
    <w:p w14:paraId="780E025B" w14:textId="77777777" w:rsidR="0081576E" w:rsidRPr="00560BDF" w:rsidRDefault="0081576E" w:rsidP="00391DA1">
      <w:pPr>
        <w:shd w:val="clear" w:color="auto" w:fill="FFFFFF"/>
        <w:jc w:val="both"/>
        <w:rPr>
          <w:rFonts w:ascii="Arial" w:hAnsi="Arial" w:cs="Arial"/>
          <w:lang w:val="en-US"/>
        </w:rPr>
      </w:pPr>
    </w:p>
    <w:p w14:paraId="4C7D5671" w14:textId="77777777" w:rsidR="006D134A" w:rsidRPr="00DF097E" w:rsidRDefault="006D134A" w:rsidP="002B6876">
      <w:pPr>
        <w:numPr>
          <w:ilvl w:val="0"/>
          <w:numId w:val="23"/>
        </w:numPr>
        <w:shd w:val="clear" w:color="auto" w:fill="FFFF99"/>
        <w:rPr>
          <w:rFonts w:ascii="Arial" w:hAnsi="Arial" w:cs="Arial"/>
          <w:b/>
          <w:lang w:val="es-MX"/>
        </w:rPr>
      </w:pPr>
      <w:r w:rsidRPr="00DF097E">
        <w:rPr>
          <w:rFonts w:ascii="Arial" w:hAnsi="Arial" w:cs="Arial"/>
          <w:b/>
        </w:rPr>
        <w:t>UPCOMING ACTIVITIES:</w:t>
      </w:r>
    </w:p>
    <w:p w14:paraId="7F6A10C7" w14:textId="77777777" w:rsidR="002F3600" w:rsidRPr="00560BDF" w:rsidRDefault="006D134A" w:rsidP="00FC7407">
      <w:pPr>
        <w:shd w:val="clear" w:color="auto" w:fill="FFFFFF"/>
        <w:jc w:val="both"/>
        <w:rPr>
          <w:rFonts w:ascii="Arial" w:hAnsi="Arial" w:cs="Arial"/>
          <w:bCs/>
          <w:lang w:val="en-US"/>
        </w:rPr>
      </w:pPr>
      <w:r w:rsidRPr="00560BDF">
        <w:rPr>
          <w:rFonts w:ascii="Arial" w:hAnsi="Arial" w:cs="Arial"/>
          <w:bCs/>
          <w:highlight w:val="yellow"/>
          <w:lang w:val="en-US"/>
        </w:rPr>
        <w:t>Please explain, how will the learning obtained in the first months of project execution be incorporated during the time remaining to conclude it?</w:t>
      </w:r>
    </w:p>
    <w:p w14:paraId="2312996E" w14:textId="77777777" w:rsidR="00D036A0" w:rsidRPr="00560BDF" w:rsidRDefault="00D036A0" w:rsidP="002F3600">
      <w:pPr>
        <w:ind w:left="-284"/>
        <w:jc w:val="both"/>
        <w:rPr>
          <w:rFonts w:ascii="Arial" w:hAnsi="Arial" w:cs="Arial"/>
          <w:lang w:val="en-US"/>
        </w:rPr>
      </w:pPr>
    </w:p>
    <w:p w14:paraId="1B94E39C" w14:textId="77777777" w:rsidR="00056533" w:rsidRPr="00560BDF" w:rsidRDefault="00056533" w:rsidP="00FC7407">
      <w:pPr>
        <w:jc w:val="both"/>
        <w:rPr>
          <w:rFonts w:ascii="Arial" w:hAnsi="Arial" w:cs="Arial"/>
          <w:lang w:val="en-US"/>
        </w:rPr>
      </w:pPr>
      <w:r w:rsidRPr="00560BDF">
        <w:rPr>
          <w:rFonts w:ascii="Arial" w:hAnsi="Arial" w:cs="Arial"/>
          <w:lang w:val="en-US"/>
        </w:rPr>
        <w:t xml:space="preserve">7.1 </w:t>
      </w:r>
      <w:r w:rsidRPr="00560BDF">
        <w:rPr>
          <w:rFonts w:ascii="Arial" w:hAnsi="Arial" w:cs="Arial"/>
          <w:b/>
          <w:lang w:val="en-US"/>
        </w:rPr>
        <w:t>Main useful learnings next project period</w:t>
      </w:r>
    </w:p>
    <w:p w14:paraId="39EC988F" w14:textId="77777777" w:rsidR="00D036A0" w:rsidRPr="00560BDF" w:rsidRDefault="00D036A0" w:rsidP="00FC7407">
      <w:pPr>
        <w:jc w:val="both"/>
        <w:rPr>
          <w:rFonts w:ascii="Arial" w:hAnsi="Arial" w:cs="Arial"/>
          <w:lang w:val="en-US"/>
        </w:rPr>
      </w:pPr>
      <w:r w:rsidRPr="00560BDF">
        <w:rPr>
          <w:rFonts w:ascii="Arial" w:hAnsi="Arial" w:cs="Arial"/>
          <w:lang w:val="en-US"/>
        </w:rPr>
        <w:t>To continue supporting the execution of infrastructure projects in schools, close communication with educational authorities, teachers and parents is essential. These actors will continue to be involved in the remainder of the project</w:t>
      </w:r>
    </w:p>
    <w:p w14:paraId="44A58B54" w14:textId="77777777" w:rsidR="005943DC" w:rsidRPr="00560BDF" w:rsidRDefault="00D036A0" w:rsidP="00FC7407">
      <w:pPr>
        <w:jc w:val="both"/>
        <w:rPr>
          <w:rFonts w:ascii="Arial" w:hAnsi="Arial" w:cs="Arial"/>
          <w:lang w:val="en-US"/>
        </w:rPr>
      </w:pPr>
      <w:r w:rsidRPr="00560BDF">
        <w:rPr>
          <w:rFonts w:ascii="Arial" w:hAnsi="Arial" w:cs="Arial"/>
          <w:lang w:val="en-US"/>
        </w:rPr>
        <w:t>Follow-up of young people trained in technical areas by INFOP to promote entrepreneurship and facilitate training in business development, so that they can implement their learning and generate economic income.</w:t>
      </w:r>
    </w:p>
    <w:p w14:paraId="1DDEE624" w14:textId="77777777" w:rsidR="00975792" w:rsidRPr="00560BDF" w:rsidRDefault="005943DC" w:rsidP="00FC7407">
      <w:pPr>
        <w:jc w:val="both"/>
        <w:rPr>
          <w:rFonts w:ascii="Arial" w:hAnsi="Arial" w:cs="Arial"/>
          <w:lang w:val="en-US"/>
        </w:rPr>
      </w:pPr>
      <w:r w:rsidRPr="00560BDF">
        <w:rPr>
          <w:rFonts w:ascii="Arial" w:hAnsi="Arial" w:cs="Arial"/>
          <w:lang w:val="en-US"/>
        </w:rPr>
        <w:t xml:space="preserve">Establish synergies with other projects for comprehensive accompaniment, developing the necessary skills to ensure success in productive initiatives.  </w:t>
      </w:r>
    </w:p>
    <w:p w14:paraId="0B2FB7A4" w14:textId="77777777" w:rsidR="00600342" w:rsidRPr="00560BDF" w:rsidRDefault="00056533" w:rsidP="00FC7407">
      <w:pPr>
        <w:jc w:val="both"/>
        <w:rPr>
          <w:rFonts w:ascii="Arial" w:hAnsi="Arial" w:cs="Arial"/>
          <w:lang w:val="en-US"/>
        </w:rPr>
      </w:pPr>
      <w:r w:rsidRPr="00560BDF">
        <w:rPr>
          <w:rFonts w:ascii="Arial" w:hAnsi="Arial" w:cs="Arial"/>
          <w:lang w:val="en-US"/>
        </w:rPr>
        <w:t>A key element will be the complementarity between several projects implemented by VH on different issues that are a priority for families, organizations and communities</w:t>
      </w:r>
    </w:p>
    <w:p w14:paraId="40A4C9C6" w14:textId="3C2472F5" w:rsidR="00056533" w:rsidRDefault="00056533" w:rsidP="00FC7407">
      <w:pPr>
        <w:jc w:val="both"/>
        <w:rPr>
          <w:rFonts w:ascii="Arial" w:hAnsi="Arial" w:cs="Arial"/>
          <w:lang w:val="en-US"/>
        </w:rPr>
      </w:pPr>
    </w:p>
    <w:p w14:paraId="5D5AF885" w14:textId="77777777" w:rsidR="00B421B7" w:rsidRPr="00560BDF" w:rsidRDefault="00B421B7" w:rsidP="00FC7407">
      <w:pPr>
        <w:jc w:val="both"/>
        <w:rPr>
          <w:rFonts w:ascii="Arial" w:hAnsi="Arial" w:cs="Arial"/>
          <w:lang w:val="en-US"/>
        </w:rPr>
      </w:pPr>
    </w:p>
    <w:p w14:paraId="0CDD7771" w14:textId="77777777" w:rsidR="00600342" w:rsidRPr="00560BDF" w:rsidRDefault="00600342" w:rsidP="00FC7407">
      <w:pPr>
        <w:jc w:val="both"/>
        <w:rPr>
          <w:rFonts w:ascii="Arial" w:hAnsi="Arial" w:cs="Arial"/>
          <w:b/>
          <w:bCs/>
          <w:lang w:val="en-US"/>
        </w:rPr>
      </w:pPr>
      <w:r w:rsidRPr="00560BDF">
        <w:rPr>
          <w:rFonts w:ascii="Arial" w:hAnsi="Arial" w:cs="Arial"/>
          <w:b/>
          <w:bCs/>
          <w:lang w:val="en-US"/>
        </w:rPr>
        <w:lastRenderedPageBreak/>
        <w:t>7.2 Main achievements.</w:t>
      </w:r>
    </w:p>
    <w:p w14:paraId="273BDA9B" w14:textId="77777777" w:rsidR="00600342" w:rsidRPr="00560BDF" w:rsidRDefault="005B2F43" w:rsidP="00FC7407">
      <w:pPr>
        <w:jc w:val="both"/>
        <w:rPr>
          <w:rFonts w:ascii="Arial" w:hAnsi="Arial" w:cs="Arial"/>
          <w:lang w:val="en-US"/>
        </w:rPr>
      </w:pPr>
      <w:r w:rsidRPr="00560BDF">
        <w:rPr>
          <w:rFonts w:ascii="Arial" w:hAnsi="Arial" w:cs="Arial"/>
          <w:lang w:val="en-US"/>
        </w:rPr>
        <w:t>15 young people trained in the technical areas of computing, metal structures and electricity, who have successfully completed their training process, receiving their respective INFOP certificates.</w:t>
      </w:r>
    </w:p>
    <w:p w14:paraId="3E3E3AC2" w14:textId="77777777" w:rsidR="005B2F43" w:rsidRPr="00560BDF" w:rsidRDefault="005B2F43" w:rsidP="00FC7407">
      <w:pPr>
        <w:jc w:val="both"/>
        <w:rPr>
          <w:rFonts w:ascii="Arial" w:hAnsi="Arial" w:cs="Arial"/>
          <w:lang w:val="en-US"/>
        </w:rPr>
      </w:pPr>
    </w:p>
    <w:p w14:paraId="74610522" w14:textId="77777777" w:rsidR="00975792" w:rsidRPr="00560BDF" w:rsidRDefault="005B2F43" w:rsidP="00FC7407">
      <w:pPr>
        <w:jc w:val="both"/>
        <w:rPr>
          <w:rFonts w:ascii="Arial" w:hAnsi="Arial" w:cs="Arial"/>
          <w:lang w:val="en-US"/>
        </w:rPr>
      </w:pPr>
      <w:r w:rsidRPr="00560BDF">
        <w:rPr>
          <w:rFonts w:ascii="Arial" w:hAnsi="Arial" w:cs="Arial"/>
          <w:lang w:val="en-US"/>
        </w:rPr>
        <w:t xml:space="preserve">Construction of two (2) rainwater harvesters, installing a 2,500-liter </w:t>
      </w:r>
      <w:proofErr w:type="spellStart"/>
      <w:r w:rsidRPr="00560BDF">
        <w:rPr>
          <w:rFonts w:ascii="Arial" w:hAnsi="Arial" w:cs="Arial"/>
          <w:lang w:val="en-US"/>
        </w:rPr>
        <w:t>Rotoplas</w:t>
      </w:r>
      <w:proofErr w:type="spellEnd"/>
      <w:r w:rsidRPr="00560BDF">
        <w:rPr>
          <w:rFonts w:ascii="Arial" w:hAnsi="Arial" w:cs="Arial"/>
          <w:lang w:val="en-US"/>
        </w:rPr>
        <w:t xml:space="preserve"> tank on a concrete base, PVC plastic channel for water harvesting and the installation of two (2) sinks), benefiting 98 girls, 91 boys, seven (7) teachers and five (5) teachers</w:t>
      </w:r>
    </w:p>
    <w:p w14:paraId="490ECF54" w14:textId="77777777" w:rsidR="004D3EEC" w:rsidRPr="00560BDF" w:rsidRDefault="004D3EEC" w:rsidP="00FC7407">
      <w:pPr>
        <w:jc w:val="both"/>
        <w:rPr>
          <w:rFonts w:ascii="Arial" w:hAnsi="Arial" w:cs="Arial"/>
          <w:color w:val="833C0B"/>
          <w:lang w:val="en-US"/>
        </w:rPr>
      </w:pPr>
    </w:p>
    <w:p w14:paraId="5834AB98" w14:textId="77777777" w:rsidR="00702A37" w:rsidRPr="00560BDF" w:rsidRDefault="00702A37" w:rsidP="00FC7407">
      <w:pPr>
        <w:pStyle w:val="Prrafodelista"/>
        <w:ind w:left="0"/>
        <w:jc w:val="both"/>
        <w:rPr>
          <w:rFonts w:ascii="Arial" w:hAnsi="Arial" w:cs="Arial"/>
          <w:b/>
          <w:lang w:val="en-US"/>
        </w:rPr>
      </w:pPr>
      <w:r w:rsidRPr="00560BDF">
        <w:rPr>
          <w:rFonts w:ascii="Arial" w:hAnsi="Arial" w:cs="Arial"/>
          <w:b/>
          <w:lang w:val="en-US"/>
        </w:rPr>
        <w:t>ANNEXES</w:t>
      </w:r>
    </w:p>
    <w:p w14:paraId="77A7DD80" w14:textId="2B739CB2" w:rsidR="007051C4" w:rsidRPr="00560BDF" w:rsidRDefault="00056533" w:rsidP="00FC7407">
      <w:pPr>
        <w:pStyle w:val="Prrafodelista"/>
        <w:ind w:left="0"/>
        <w:jc w:val="both"/>
        <w:rPr>
          <w:rFonts w:ascii="Arial" w:hAnsi="Arial" w:cs="Arial"/>
          <w:lang w:val="en-US"/>
        </w:rPr>
      </w:pPr>
      <w:r w:rsidRPr="00560BDF">
        <w:rPr>
          <w:rFonts w:ascii="Arial" w:hAnsi="Arial" w:cs="Arial"/>
          <w:lang w:val="en-US"/>
        </w:rPr>
        <w:t>See photo annex and success stories</w:t>
      </w:r>
    </w:p>
    <w:sectPr w:rsidR="007051C4" w:rsidRPr="00560BDF" w:rsidSect="00A12657">
      <w:headerReference w:type="default" r:id="rId10"/>
      <w:footerReference w:type="default" r:id="rId11"/>
      <w:pgSz w:w="12242" w:h="15842" w:code="1"/>
      <w:pgMar w:top="1134" w:right="1134"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34DEF" w14:textId="77777777" w:rsidR="00133833" w:rsidRDefault="00133833" w:rsidP="0058134D">
      <w:r>
        <w:separator/>
      </w:r>
    </w:p>
  </w:endnote>
  <w:endnote w:type="continuationSeparator" w:id="0">
    <w:p w14:paraId="0059899F" w14:textId="77777777" w:rsidR="00133833" w:rsidRDefault="00133833" w:rsidP="00581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223A5" w14:textId="77777777" w:rsidR="007B58A6" w:rsidRPr="0084590E" w:rsidRDefault="007B58A6">
    <w:pPr>
      <w:pStyle w:val="Piedepgina"/>
      <w:jc w:val="right"/>
      <w:rPr>
        <w:sz w:val="18"/>
        <w:szCs w:val="18"/>
      </w:rPr>
    </w:pPr>
  </w:p>
  <w:p w14:paraId="44FE6DD9" w14:textId="1D6B6997" w:rsidR="007B58A6" w:rsidRPr="00560BDF" w:rsidRDefault="007B58A6">
    <w:pPr>
      <w:pStyle w:val="Piedepgina"/>
      <w:jc w:val="right"/>
      <w:rPr>
        <w:rFonts w:ascii="Lucida Sans" w:hAnsi="Lucida Sans"/>
        <w:sz w:val="18"/>
        <w:szCs w:val="18"/>
        <w:lang w:val="en-US"/>
      </w:rPr>
    </w:pPr>
    <w:r w:rsidRPr="00560BDF">
      <w:rPr>
        <w:rFonts w:ascii="Verdana" w:hAnsi="Verdana"/>
        <w:b/>
        <w:sz w:val="16"/>
        <w:szCs w:val="18"/>
        <w:lang w:val="en-US"/>
      </w:rPr>
      <w:t xml:space="preserve">WNCS </w:t>
    </w:r>
    <w:r w:rsidRPr="00560BDF">
      <w:rPr>
        <w:rFonts w:ascii="Verdana" w:hAnsi="Verdana"/>
        <w:sz w:val="16"/>
        <w:szCs w:val="18"/>
        <w:lang w:val="en-US"/>
      </w:rPr>
      <w:t>Narrative Report July to December 2024</w:t>
    </w:r>
    <w:r w:rsidRPr="00560BDF">
      <w:rPr>
        <w:rFonts w:ascii="Lucida Sans" w:hAnsi="Lucida Sans"/>
        <w:sz w:val="16"/>
        <w:szCs w:val="18"/>
        <w:lang w:val="en-US"/>
      </w:rPr>
      <w:tab/>
    </w:r>
    <w:r w:rsidRPr="00560BDF">
      <w:rPr>
        <w:rFonts w:ascii="Lucida Sans" w:hAnsi="Lucida Sans"/>
        <w:sz w:val="18"/>
        <w:szCs w:val="18"/>
        <w:lang w:val="en-US"/>
      </w:rPr>
      <w:tab/>
    </w:r>
    <w:r w:rsidRPr="00560BDF">
      <w:rPr>
        <w:rFonts w:ascii="Lucida Sans" w:hAnsi="Lucida Sans"/>
        <w:sz w:val="16"/>
        <w:szCs w:val="18"/>
        <w:lang w:val="en-US"/>
      </w:rPr>
      <w:t xml:space="preserve">Page </w:t>
    </w:r>
    <w:r w:rsidRPr="00633EC4">
      <w:rPr>
        <w:rFonts w:ascii="Lucida Sans" w:hAnsi="Lucida Sans"/>
        <w:b/>
        <w:bCs/>
        <w:sz w:val="20"/>
        <w:szCs w:val="18"/>
        <w:shd w:val="clear" w:color="auto" w:fill="FFFFFF"/>
      </w:rPr>
      <w:fldChar w:fldCharType="begin"/>
    </w:r>
    <w:r w:rsidRPr="00560BDF">
      <w:rPr>
        <w:rFonts w:ascii="Lucida Sans" w:hAnsi="Lucida Sans"/>
        <w:b/>
        <w:bCs/>
        <w:sz w:val="20"/>
        <w:szCs w:val="18"/>
        <w:shd w:val="clear" w:color="auto" w:fill="FFFFFF"/>
        <w:lang w:val="en-US"/>
      </w:rPr>
      <w:instrText>PAGE</w:instrText>
    </w:r>
    <w:r w:rsidRPr="00633EC4">
      <w:rPr>
        <w:rFonts w:ascii="Lucida Sans" w:hAnsi="Lucida Sans"/>
        <w:b/>
        <w:bCs/>
        <w:sz w:val="20"/>
        <w:szCs w:val="18"/>
        <w:shd w:val="clear" w:color="auto" w:fill="FFFFFF"/>
      </w:rPr>
      <w:fldChar w:fldCharType="separate"/>
    </w:r>
    <w:r w:rsidR="005B556D">
      <w:rPr>
        <w:rFonts w:ascii="Lucida Sans" w:hAnsi="Lucida Sans"/>
        <w:b/>
        <w:bCs/>
        <w:noProof/>
        <w:sz w:val="20"/>
        <w:szCs w:val="18"/>
        <w:shd w:val="clear" w:color="auto" w:fill="FFFFFF"/>
        <w:lang w:val="en-US"/>
      </w:rPr>
      <w:t>9</w:t>
    </w:r>
    <w:r w:rsidRPr="00633EC4">
      <w:rPr>
        <w:rFonts w:ascii="Lucida Sans" w:hAnsi="Lucida Sans"/>
        <w:b/>
        <w:bCs/>
        <w:sz w:val="20"/>
        <w:szCs w:val="18"/>
        <w:shd w:val="clear" w:color="auto" w:fill="FFFFFF"/>
      </w:rPr>
      <w:fldChar w:fldCharType="end"/>
    </w:r>
    <w:r w:rsidRPr="00560BDF">
      <w:rPr>
        <w:rFonts w:ascii="Lucida Sans" w:hAnsi="Lucida Sans"/>
        <w:sz w:val="20"/>
        <w:szCs w:val="18"/>
        <w:shd w:val="clear" w:color="auto" w:fill="FFFFFF"/>
        <w:lang w:val="en-US"/>
      </w:rPr>
      <w:t xml:space="preserve"> of </w:t>
    </w:r>
    <w:r w:rsidRPr="00633EC4">
      <w:rPr>
        <w:rFonts w:ascii="Lucida Sans" w:hAnsi="Lucida Sans"/>
        <w:b/>
        <w:bCs/>
        <w:sz w:val="20"/>
        <w:szCs w:val="18"/>
        <w:shd w:val="clear" w:color="auto" w:fill="FFFFFF"/>
      </w:rPr>
      <w:fldChar w:fldCharType="begin"/>
    </w:r>
    <w:r w:rsidRPr="00560BDF">
      <w:rPr>
        <w:rFonts w:ascii="Lucida Sans" w:hAnsi="Lucida Sans"/>
        <w:b/>
        <w:bCs/>
        <w:sz w:val="20"/>
        <w:szCs w:val="18"/>
        <w:shd w:val="clear" w:color="auto" w:fill="FFFFFF"/>
        <w:lang w:val="en-US"/>
      </w:rPr>
      <w:instrText>NUMPAGES</w:instrText>
    </w:r>
    <w:r w:rsidRPr="00633EC4">
      <w:rPr>
        <w:rFonts w:ascii="Lucida Sans" w:hAnsi="Lucida Sans"/>
        <w:b/>
        <w:bCs/>
        <w:sz w:val="20"/>
        <w:szCs w:val="18"/>
        <w:shd w:val="clear" w:color="auto" w:fill="FFFFFF"/>
      </w:rPr>
      <w:fldChar w:fldCharType="separate"/>
    </w:r>
    <w:r w:rsidR="005B556D">
      <w:rPr>
        <w:rFonts w:ascii="Lucida Sans" w:hAnsi="Lucida Sans"/>
        <w:b/>
        <w:bCs/>
        <w:noProof/>
        <w:sz w:val="20"/>
        <w:szCs w:val="18"/>
        <w:shd w:val="clear" w:color="auto" w:fill="FFFFFF"/>
        <w:lang w:val="en-US"/>
      </w:rPr>
      <w:t>9</w:t>
    </w:r>
    <w:r w:rsidRPr="00633EC4">
      <w:rPr>
        <w:rFonts w:ascii="Lucida Sans" w:hAnsi="Lucida Sans"/>
        <w:b/>
        <w:bCs/>
        <w:sz w:val="20"/>
        <w:szCs w:val="18"/>
        <w:shd w:val="clear" w:color="auto" w:fill="FFFFF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AF1E3" w14:textId="77777777" w:rsidR="00133833" w:rsidRDefault="00133833" w:rsidP="0058134D">
      <w:r>
        <w:separator/>
      </w:r>
    </w:p>
  </w:footnote>
  <w:footnote w:type="continuationSeparator" w:id="0">
    <w:p w14:paraId="77215ACC" w14:textId="77777777" w:rsidR="00133833" w:rsidRDefault="00133833" w:rsidP="005813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121DB" w14:textId="77777777" w:rsidR="007B58A6" w:rsidRDefault="007B58A6" w:rsidP="00D70628">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9C8"/>
    <w:multiLevelType w:val="hybridMultilevel"/>
    <w:tmpl w:val="69044E06"/>
    <w:lvl w:ilvl="0" w:tplc="B43843F6">
      <w:start w:val="1"/>
      <w:numFmt w:val="decimal"/>
      <w:lvlText w:val="%1."/>
      <w:lvlJc w:val="left"/>
      <w:pPr>
        <w:tabs>
          <w:tab w:val="num" w:pos="720"/>
        </w:tabs>
        <w:ind w:left="720" w:hanging="360"/>
      </w:pPr>
      <w:rPr>
        <w:rFonts w:hint="default"/>
        <w:b/>
      </w:rPr>
    </w:lvl>
    <w:lvl w:ilvl="1" w:tplc="DCE27222">
      <w:numFmt w:val="none"/>
      <w:lvlText w:val=""/>
      <w:lvlJc w:val="left"/>
      <w:pPr>
        <w:tabs>
          <w:tab w:val="num" w:pos="360"/>
        </w:tabs>
      </w:pPr>
    </w:lvl>
    <w:lvl w:ilvl="2" w:tplc="F57AE332">
      <w:numFmt w:val="none"/>
      <w:lvlText w:val=""/>
      <w:lvlJc w:val="left"/>
      <w:pPr>
        <w:tabs>
          <w:tab w:val="num" w:pos="360"/>
        </w:tabs>
      </w:pPr>
    </w:lvl>
    <w:lvl w:ilvl="3" w:tplc="94480C50">
      <w:numFmt w:val="none"/>
      <w:lvlText w:val=""/>
      <w:lvlJc w:val="left"/>
      <w:pPr>
        <w:tabs>
          <w:tab w:val="num" w:pos="360"/>
        </w:tabs>
      </w:pPr>
    </w:lvl>
    <w:lvl w:ilvl="4" w:tplc="C2085ECE">
      <w:numFmt w:val="none"/>
      <w:lvlText w:val=""/>
      <w:lvlJc w:val="left"/>
      <w:pPr>
        <w:tabs>
          <w:tab w:val="num" w:pos="360"/>
        </w:tabs>
      </w:pPr>
    </w:lvl>
    <w:lvl w:ilvl="5" w:tplc="611A75E4">
      <w:numFmt w:val="none"/>
      <w:lvlText w:val=""/>
      <w:lvlJc w:val="left"/>
      <w:pPr>
        <w:tabs>
          <w:tab w:val="num" w:pos="360"/>
        </w:tabs>
      </w:pPr>
    </w:lvl>
    <w:lvl w:ilvl="6" w:tplc="226AB1CE">
      <w:numFmt w:val="none"/>
      <w:lvlText w:val=""/>
      <w:lvlJc w:val="left"/>
      <w:pPr>
        <w:tabs>
          <w:tab w:val="num" w:pos="360"/>
        </w:tabs>
      </w:pPr>
    </w:lvl>
    <w:lvl w:ilvl="7" w:tplc="AAE007BE">
      <w:numFmt w:val="none"/>
      <w:lvlText w:val=""/>
      <w:lvlJc w:val="left"/>
      <w:pPr>
        <w:tabs>
          <w:tab w:val="num" w:pos="360"/>
        </w:tabs>
      </w:pPr>
    </w:lvl>
    <w:lvl w:ilvl="8" w:tplc="740EAE82">
      <w:numFmt w:val="none"/>
      <w:lvlText w:val=""/>
      <w:lvlJc w:val="left"/>
      <w:pPr>
        <w:tabs>
          <w:tab w:val="num" w:pos="360"/>
        </w:tabs>
      </w:pPr>
    </w:lvl>
  </w:abstractNum>
  <w:abstractNum w:abstractNumId="1" w15:restartNumberingAfterBreak="0">
    <w:nsid w:val="0F7E0B6E"/>
    <w:multiLevelType w:val="hybridMultilevel"/>
    <w:tmpl w:val="604CB93A"/>
    <w:lvl w:ilvl="0" w:tplc="ECF61A7C">
      <w:start w:val="1"/>
      <w:numFmt w:val="bullet"/>
      <w:lvlText w:val=""/>
      <w:lvlJc w:val="right"/>
      <w:pPr>
        <w:ind w:left="1004" w:hanging="360"/>
      </w:pPr>
      <w:rPr>
        <w:rFonts w:ascii="Symbol" w:hAnsi="Symbol" w:hint="default"/>
        <w:b/>
        <w:i w:val="0"/>
        <w:color w:val="auto"/>
        <w:sz w:val="22"/>
        <w:vertAlign w:val="baseline"/>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15:restartNumberingAfterBreak="0">
    <w:nsid w:val="11867071"/>
    <w:multiLevelType w:val="hybridMultilevel"/>
    <w:tmpl w:val="C952C2C4"/>
    <w:lvl w:ilvl="0" w:tplc="F71EC0B8">
      <w:start w:val="1"/>
      <w:numFmt w:val="bullet"/>
      <w:lvlText w:val=""/>
      <w:lvlJc w:val="left"/>
      <w:pPr>
        <w:ind w:left="170" w:hanging="17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3" w15:restartNumberingAfterBreak="0">
    <w:nsid w:val="130D7E6D"/>
    <w:multiLevelType w:val="hybridMultilevel"/>
    <w:tmpl w:val="BB5EA60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6B5042"/>
    <w:multiLevelType w:val="hybridMultilevel"/>
    <w:tmpl w:val="D3EEC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8718BD"/>
    <w:multiLevelType w:val="hybridMultilevel"/>
    <w:tmpl w:val="F9B2C11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A4F7191"/>
    <w:multiLevelType w:val="hybridMultilevel"/>
    <w:tmpl w:val="2822E3B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DC65A8A"/>
    <w:multiLevelType w:val="multilevel"/>
    <w:tmpl w:val="3D50AD4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EC1FC8"/>
    <w:multiLevelType w:val="hybridMultilevel"/>
    <w:tmpl w:val="0B229736"/>
    <w:lvl w:ilvl="0" w:tplc="480A000B">
      <w:start w:val="1"/>
      <w:numFmt w:val="bullet"/>
      <w:lvlText w:val=""/>
      <w:lvlJc w:val="left"/>
      <w:pPr>
        <w:ind w:left="360" w:hanging="360"/>
      </w:pPr>
      <w:rPr>
        <w:rFonts w:ascii="Wingdings" w:hAnsi="Wingdings"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9" w15:restartNumberingAfterBreak="0">
    <w:nsid w:val="20093390"/>
    <w:multiLevelType w:val="hybridMultilevel"/>
    <w:tmpl w:val="75E07AE4"/>
    <w:lvl w:ilvl="0" w:tplc="480A0001">
      <w:start w:val="1"/>
      <w:numFmt w:val="bullet"/>
      <w:lvlText w:val=""/>
      <w:lvlJc w:val="left"/>
      <w:pPr>
        <w:ind w:left="360" w:hanging="360"/>
      </w:pPr>
      <w:rPr>
        <w:rFonts w:ascii="Symbol" w:hAnsi="Symbol"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10" w15:restartNumberingAfterBreak="0">
    <w:nsid w:val="20464498"/>
    <w:multiLevelType w:val="hybridMultilevel"/>
    <w:tmpl w:val="DBD4F93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627DD5"/>
    <w:multiLevelType w:val="hybridMultilevel"/>
    <w:tmpl w:val="FF38D37A"/>
    <w:lvl w:ilvl="0" w:tplc="51743EDC">
      <w:start w:val="1"/>
      <w:numFmt w:val="upperLetter"/>
      <w:lvlText w:val="%1)"/>
      <w:lvlJc w:val="left"/>
      <w:pPr>
        <w:ind w:left="76" w:hanging="36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24101FF8"/>
    <w:multiLevelType w:val="hybridMultilevel"/>
    <w:tmpl w:val="C84C8076"/>
    <w:lvl w:ilvl="0" w:tplc="67E2B03E">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C42D47"/>
    <w:multiLevelType w:val="hybridMultilevel"/>
    <w:tmpl w:val="8FA2B80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2B97795A"/>
    <w:multiLevelType w:val="multilevel"/>
    <w:tmpl w:val="7FAC7C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961F39"/>
    <w:multiLevelType w:val="hybridMultilevel"/>
    <w:tmpl w:val="00F86EE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32A21C41"/>
    <w:multiLevelType w:val="hybridMultilevel"/>
    <w:tmpl w:val="E8D0FE7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206829"/>
    <w:multiLevelType w:val="hybridMultilevel"/>
    <w:tmpl w:val="91DE731A"/>
    <w:lvl w:ilvl="0" w:tplc="8786C178">
      <w:start w:val="1"/>
      <w:numFmt w:val="decimal"/>
      <w:lvlText w:val="%1."/>
      <w:lvlJc w:val="left"/>
      <w:pPr>
        <w:ind w:left="76" w:hanging="36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8" w15:restartNumberingAfterBreak="0">
    <w:nsid w:val="36661905"/>
    <w:multiLevelType w:val="multilevel"/>
    <w:tmpl w:val="520C08EE"/>
    <w:lvl w:ilvl="0">
      <w:start w:val="1"/>
      <w:numFmt w:val="decimal"/>
      <w:lvlText w:val="%1"/>
      <w:lvlJc w:val="left"/>
      <w:pPr>
        <w:ind w:left="405" w:hanging="405"/>
      </w:pPr>
      <w:rPr>
        <w:rFonts w:hint="default"/>
        <w:color w:val="auto"/>
      </w:rPr>
    </w:lvl>
    <w:lvl w:ilvl="1">
      <w:start w:val="2"/>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9" w15:restartNumberingAfterBreak="0">
    <w:nsid w:val="3BAE38BE"/>
    <w:multiLevelType w:val="hybridMultilevel"/>
    <w:tmpl w:val="83409E02"/>
    <w:lvl w:ilvl="0" w:tplc="A590201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41661783"/>
    <w:multiLevelType w:val="hybridMultilevel"/>
    <w:tmpl w:val="1A84B866"/>
    <w:lvl w:ilvl="0" w:tplc="BAC23F9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1" w15:restartNumberingAfterBreak="0">
    <w:nsid w:val="450F098E"/>
    <w:multiLevelType w:val="multilevel"/>
    <w:tmpl w:val="7FAC7C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B63607"/>
    <w:multiLevelType w:val="hybridMultilevel"/>
    <w:tmpl w:val="ACD88300"/>
    <w:lvl w:ilvl="0" w:tplc="2E6C5F84">
      <w:start w:val="1"/>
      <w:numFmt w:val="lowerLetter"/>
      <w:lvlText w:val="%1)"/>
      <w:lvlJc w:val="left"/>
      <w:pPr>
        <w:ind w:left="76" w:hanging="36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23" w15:restartNumberingAfterBreak="0">
    <w:nsid w:val="490E5FE6"/>
    <w:multiLevelType w:val="hybridMultilevel"/>
    <w:tmpl w:val="85B61EE8"/>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4CE40B9A"/>
    <w:multiLevelType w:val="hybridMultilevel"/>
    <w:tmpl w:val="94004694"/>
    <w:lvl w:ilvl="0" w:tplc="480A0001">
      <w:start w:val="1"/>
      <w:numFmt w:val="bullet"/>
      <w:lvlText w:val=""/>
      <w:lvlJc w:val="left"/>
      <w:pPr>
        <w:ind w:left="360" w:hanging="360"/>
      </w:pPr>
      <w:rPr>
        <w:rFonts w:ascii="Symbol" w:hAnsi="Symbol"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25" w15:restartNumberingAfterBreak="0">
    <w:nsid w:val="51654DA4"/>
    <w:multiLevelType w:val="multilevel"/>
    <w:tmpl w:val="B3C41D8C"/>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39A0C24"/>
    <w:multiLevelType w:val="hybridMultilevel"/>
    <w:tmpl w:val="E992054E"/>
    <w:lvl w:ilvl="0" w:tplc="A04C218A">
      <w:start w:val="2"/>
      <w:numFmt w:val="decimal"/>
      <w:lvlText w:val="2.%1."/>
      <w:lvlJc w:val="left"/>
      <w:pPr>
        <w:tabs>
          <w:tab w:val="num" w:pos="284"/>
        </w:tabs>
        <w:ind w:left="284" w:hanging="284"/>
      </w:pPr>
      <w:rPr>
        <w:rFonts w:cs="Times New Roman" w:hint="default"/>
        <w:b/>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7" w15:restartNumberingAfterBreak="0">
    <w:nsid w:val="53BD50C3"/>
    <w:multiLevelType w:val="hybridMultilevel"/>
    <w:tmpl w:val="5706E5BE"/>
    <w:lvl w:ilvl="0" w:tplc="1E840BD6">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685022D"/>
    <w:multiLevelType w:val="hybridMultilevel"/>
    <w:tmpl w:val="448AD33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58A74AA4"/>
    <w:multiLevelType w:val="hybridMultilevel"/>
    <w:tmpl w:val="538467D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1F25E1"/>
    <w:multiLevelType w:val="hybridMultilevel"/>
    <w:tmpl w:val="D0D0611E"/>
    <w:lvl w:ilvl="0" w:tplc="7366ADE6">
      <w:start w:val="3"/>
      <w:numFmt w:val="bullet"/>
      <w:lvlText w:val=""/>
      <w:lvlJc w:val="left"/>
      <w:pPr>
        <w:ind w:left="720" w:hanging="360"/>
      </w:pPr>
      <w:rPr>
        <w:rFonts w:ascii="Wingdings" w:eastAsia="Calibri" w:hAnsi="Wingdings" w:cs="Arial" w:hint="default"/>
        <w:color w:val="auto"/>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1" w15:restartNumberingAfterBreak="0">
    <w:nsid w:val="5E065A80"/>
    <w:multiLevelType w:val="hybridMultilevel"/>
    <w:tmpl w:val="4C74947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5E7C0156"/>
    <w:multiLevelType w:val="hybridMultilevel"/>
    <w:tmpl w:val="CE727CD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66005E78"/>
    <w:multiLevelType w:val="hybridMultilevel"/>
    <w:tmpl w:val="ECEE0800"/>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4" w15:restartNumberingAfterBreak="0">
    <w:nsid w:val="67841319"/>
    <w:multiLevelType w:val="hybridMultilevel"/>
    <w:tmpl w:val="2BE8CE04"/>
    <w:lvl w:ilvl="0" w:tplc="480A000F">
      <w:start w:val="1"/>
      <w:numFmt w:val="decimal"/>
      <w:lvlText w:val="%1."/>
      <w:lvlJc w:val="left"/>
      <w:pPr>
        <w:ind w:left="36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5" w15:restartNumberingAfterBreak="0">
    <w:nsid w:val="678811C8"/>
    <w:multiLevelType w:val="hybridMultilevel"/>
    <w:tmpl w:val="D3DE62D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6" w15:restartNumberingAfterBreak="0">
    <w:nsid w:val="6B7B16EC"/>
    <w:multiLevelType w:val="hybridMultilevel"/>
    <w:tmpl w:val="2CE6D18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EF61CE2"/>
    <w:multiLevelType w:val="hybridMultilevel"/>
    <w:tmpl w:val="7A4657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1D96E76"/>
    <w:multiLevelType w:val="multilevel"/>
    <w:tmpl w:val="7FAC7C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E0233F"/>
    <w:multiLevelType w:val="hybridMultilevel"/>
    <w:tmpl w:val="894CC59E"/>
    <w:lvl w:ilvl="0" w:tplc="36FCEF78">
      <w:start w:val="1"/>
      <w:numFmt w:val="decimal"/>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40" w15:restartNumberingAfterBreak="0">
    <w:nsid w:val="7C577B26"/>
    <w:multiLevelType w:val="hybridMultilevel"/>
    <w:tmpl w:val="8B2228DA"/>
    <w:lvl w:ilvl="0" w:tplc="0C0A000D">
      <w:start w:val="1"/>
      <w:numFmt w:val="bullet"/>
      <w:lvlText w:val=""/>
      <w:lvlJc w:val="left"/>
      <w:pPr>
        <w:ind w:left="802" w:hanging="360"/>
      </w:pPr>
      <w:rPr>
        <w:rFonts w:ascii="Wingdings" w:hAnsi="Wingdings" w:hint="default"/>
      </w:rPr>
    </w:lvl>
    <w:lvl w:ilvl="1" w:tplc="0C0A0003" w:tentative="1">
      <w:start w:val="1"/>
      <w:numFmt w:val="bullet"/>
      <w:lvlText w:val="o"/>
      <w:lvlJc w:val="left"/>
      <w:pPr>
        <w:ind w:left="1522" w:hanging="360"/>
      </w:pPr>
      <w:rPr>
        <w:rFonts w:ascii="Courier New" w:hAnsi="Courier New" w:cs="Courier New" w:hint="default"/>
      </w:rPr>
    </w:lvl>
    <w:lvl w:ilvl="2" w:tplc="0C0A0005" w:tentative="1">
      <w:start w:val="1"/>
      <w:numFmt w:val="bullet"/>
      <w:lvlText w:val=""/>
      <w:lvlJc w:val="left"/>
      <w:pPr>
        <w:ind w:left="2242" w:hanging="360"/>
      </w:pPr>
      <w:rPr>
        <w:rFonts w:ascii="Wingdings" w:hAnsi="Wingdings" w:hint="default"/>
      </w:rPr>
    </w:lvl>
    <w:lvl w:ilvl="3" w:tplc="0C0A0001" w:tentative="1">
      <w:start w:val="1"/>
      <w:numFmt w:val="bullet"/>
      <w:lvlText w:val=""/>
      <w:lvlJc w:val="left"/>
      <w:pPr>
        <w:ind w:left="2962" w:hanging="360"/>
      </w:pPr>
      <w:rPr>
        <w:rFonts w:ascii="Symbol" w:hAnsi="Symbol" w:hint="default"/>
      </w:rPr>
    </w:lvl>
    <w:lvl w:ilvl="4" w:tplc="0C0A0003" w:tentative="1">
      <w:start w:val="1"/>
      <w:numFmt w:val="bullet"/>
      <w:lvlText w:val="o"/>
      <w:lvlJc w:val="left"/>
      <w:pPr>
        <w:ind w:left="3682" w:hanging="360"/>
      </w:pPr>
      <w:rPr>
        <w:rFonts w:ascii="Courier New" w:hAnsi="Courier New" w:cs="Courier New" w:hint="default"/>
      </w:rPr>
    </w:lvl>
    <w:lvl w:ilvl="5" w:tplc="0C0A0005" w:tentative="1">
      <w:start w:val="1"/>
      <w:numFmt w:val="bullet"/>
      <w:lvlText w:val=""/>
      <w:lvlJc w:val="left"/>
      <w:pPr>
        <w:ind w:left="4402" w:hanging="360"/>
      </w:pPr>
      <w:rPr>
        <w:rFonts w:ascii="Wingdings" w:hAnsi="Wingdings" w:hint="default"/>
      </w:rPr>
    </w:lvl>
    <w:lvl w:ilvl="6" w:tplc="0C0A0001" w:tentative="1">
      <w:start w:val="1"/>
      <w:numFmt w:val="bullet"/>
      <w:lvlText w:val=""/>
      <w:lvlJc w:val="left"/>
      <w:pPr>
        <w:ind w:left="5122" w:hanging="360"/>
      </w:pPr>
      <w:rPr>
        <w:rFonts w:ascii="Symbol" w:hAnsi="Symbol" w:hint="default"/>
      </w:rPr>
    </w:lvl>
    <w:lvl w:ilvl="7" w:tplc="0C0A0003" w:tentative="1">
      <w:start w:val="1"/>
      <w:numFmt w:val="bullet"/>
      <w:lvlText w:val="o"/>
      <w:lvlJc w:val="left"/>
      <w:pPr>
        <w:ind w:left="5842" w:hanging="360"/>
      </w:pPr>
      <w:rPr>
        <w:rFonts w:ascii="Courier New" w:hAnsi="Courier New" w:cs="Courier New" w:hint="default"/>
      </w:rPr>
    </w:lvl>
    <w:lvl w:ilvl="8" w:tplc="0C0A0005" w:tentative="1">
      <w:start w:val="1"/>
      <w:numFmt w:val="bullet"/>
      <w:lvlText w:val=""/>
      <w:lvlJc w:val="left"/>
      <w:pPr>
        <w:ind w:left="6562" w:hanging="360"/>
      </w:pPr>
      <w:rPr>
        <w:rFonts w:ascii="Wingdings" w:hAnsi="Wingdings" w:hint="default"/>
      </w:rPr>
    </w:lvl>
  </w:abstractNum>
  <w:abstractNum w:abstractNumId="41" w15:restartNumberingAfterBreak="0">
    <w:nsid w:val="7F4D7E3C"/>
    <w:multiLevelType w:val="hybridMultilevel"/>
    <w:tmpl w:val="104A44AE"/>
    <w:lvl w:ilvl="0" w:tplc="0C0A0001">
      <w:start w:val="1"/>
      <w:numFmt w:val="bullet"/>
      <w:lvlText w:val=""/>
      <w:lvlJc w:val="left"/>
      <w:pPr>
        <w:ind w:left="1494"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FBF2808"/>
    <w:multiLevelType w:val="hybridMultilevel"/>
    <w:tmpl w:val="51F0E42A"/>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7"/>
  </w:num>
  <w:num w:numId="3">
    <w:abstractNumId w:val="12"/>
  </w:num>
  <w:num w:numId="4">
    <w:abstractNumId w:val="27"/>
  </w:num>
  <w:num w:numId="5">
    <w:abstractNumId w:val="0"/>
  </w:num>
  <w:num w:numId="6">
    <w:abstractNumId w:val="41"/>
  </w:num>
  <w:num w:numId="7">
    <w:abstractNumId w:val="35"/>
  </w:num>
  <w:num w:numId="8">
    <w:abstractNumId w:val="19"/>
  </w:num>
  <w:num w:numId="9">
    <w:abstractNumId w:val="20"/>
  </w:num>
  <w:num w:numId="10">
    <w:abstractNumId w:val="31"/>
  </w:num>
  <w:num w:numId="11">
    <w:abstractNumId w:val="40"/>
  </w:num>
  <w:num w:numId="12">
    <w:abstractNumId w:val="28"/>
  </w:num>
  <w:num w:numId="13">
    <w:abstractNumId w:val="5"/>
  </w:num>
  <w:num w:numId="14">
    <w:abstractNumId w:val="25"/>
  </w:num>
  <w:num w:numId="15">
    <w:abstractNumId w:val="26"/>
  </w:num>
  <w:num w:numId="16">
    <w:abstractNumId w:val="36"/>
  </w:num>
  <w:num w:numId="17">
    <w:abstractNumId w:val="21"/>
  </w:num>
  <w:num w:numId="18">
    <w:abstractNumId w:val="38"/>
  </w:num>
  <w:num w:numId="19">
    <w:abstractNumId w:val="14"/>
  </w:num>
  <w:num w:numId="20">
    <w:abstractNumId w:val="18"/>
  </w:num>
  <w:num w:numId="21">
    <w:abstractNumId w:val="23"/>
  </w:num>
  <w:num w:numId="22">
    <w:abstractNumId w:val="1"/>
  </w:num>
  <w:num w:numId="23">
    <w:abstractNumId w:val="42"/>
  </w:num>
  <w:num w:numId="24">
    <w:abstractNumId w:val="4"/>
  </w:num>
  <w:num w:numId="25">
    <w:abstractNumId w:val="6"/>
  </w:num>
  <w:num w:numId="26">
    <w:abstractNumId w:val="15"/>
  </w:num>
  <w:num w:numId="27">
    <w:abstractNumId w:val="2"/>
  </w:num>
  <w:num w:numId="28">
    <w:abstractNumId w:val="13"/>
  </w:num>
  <w:num w:numId="29">
    <w:abstractNumId w:val="33"/>
  </w:num>
  <w:num w:numId="30">
    <w:abstractNumId w:val="29"/>
  </w:num>
  <w:num w:numId="31">
    <w:abstractNumId w:val="10"/>
  </w:num>
  <w:num w:numId="32">
    <w:abstractNumId w:val="37"/>
  </w:num>
  <w:num w:numId="33">
    <w:abstractNumId w:val="16"/>
  </w:num>
  <w:num w:numId="34">
    <w:abstractNumId w:val="9"/>
  </w:num>
  <w:num w:numId="35">
    <w:abstractNumId w:val="34"/>
  </w:num>
  <w:num w:numId="36">
    <w:abstractNumId w:val="30"/>
  </w:num>
  <w:num w:numId="37">
    <w:abstractNumId w:val="3"/>
  </w:num>
  <w:num w:numId="38">
    <w:abstractNumId w:val="17"/>
  </w:num>
  <w:num w:numId="39">
    <w:abstractNumId w:val="39"/>
  </w:num>
  <w:num w:numId="40">
    <w:abstractNumId w:val="8"/>
  </w:num>
  <w:num w:numId="41">
    <w:abstractNumId w:val="24"/>
  </w:num>
  <w:num w:numId="42">
    <w:abstractNumId w:val="11"/>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7B"/>
    <w:rsid w:val="0000167D"/>
    <w:rsid w:val="00001823"/>
    <w:rsid w:val="0000203C"/>
    <w:rsid w:val="00002389"/>
    <w:rsid w:val="00002A3C"/>
    <w:rsid w:val="00002EC9"/>
    <w:rsid w:val="00004880"/>
    <w:rsid w:val="00005719"/>
    <w:rsid w:val="00005C74"/>
    <w:rsid w:val="00006B4B"/>
    <w:rsid w:val="00006B8E"/>
    <w:rsid w:val="00007859"/>
    <w:rsid w:val="000078E3"/>
    <w:rsid w:val="000079E1"/>
    <w:rsid w:val="00007D6D"/>
    <w:rsid w:val="0001050B"/>
    <w:rsid w:val="00010680"/>
    <w:rsid w:val="00010A4E"/>
    <w:rsid w:val="00011183"/>
    <w:rsid w:val="000116B9"/>
    <w:rsid w:val="00012090"/>
    <w:rsid w:val="000121E7"/>
    <w:rsid w:val="000135F3"/>
    <w:rsid w:val="00013B0D"/>
    <w:rsid w:val="00013D09"/>
    <w:rsid w:val="00014D45"/>
    <w:rsid w:val="00015861"/>
    <w:rsid w:val="00015955"/>
    <w:rsid w:val="00016BD4"/>
    <w:rsid w:val="0001757D"/>
    <w:rsid w:val="00017A20"/>
    <w:rsid w:val="00017BF8"/>
    <w:rsid w:val="00020AB0"/>
    <w:rsid w:val="000216BA"/>
    <w:rsid w:val="000218D8"/>
    <w:rsid w:val="0002191D"/>
    <w:rsid w:val="00021CE2"/>
    <w:rsid w:val="00022262"/>
    <w:rsid w:val="000224C9"/>
    <w:rsid w:val="00022BB7"/>
    <w:rsid w:val="00022CE5"/>
    <w:rsid w:val="00023307"/>
    <w:rsid w:val="0002358B"/>
    <w:rsid w:val="000235D0"/>
    <w:rsid w:val="000241D4"/>
    <w:rsid w:val="00024536"/>
    <w:rsid w:val="00024D83"/>
    <w:rsid w:val="00024D8A"/>
    <w:rsid w:val="000251C4"/>
    <w:rsid w:val="0002526C"/>
    <w:rsid w:val="000255C1"/>
    <w:rsid w:val="00026598"/>
    <w:rsid w:val="00027DE3"/>
    <w:rsid w:val="00031B79"/>
    <w:rsid w:val="0003224D"/>
    <w:rsid w:val="00034870"/>
    <w:rsid w:val="00034AFD"/>
    <w:rsid w:val="0003528F"/>
    <w:rsid w:val="000353D8"/>
    <w:rsid w:val="00036182"/>
    <w:rsid w:val="0003675D"/>
    <w:rsid w:val="00037050"/>
    <w:rsid w:val="000376BD"/>
    <w:rsid w:val="00037AED"/>
    <w:rsid w:val="00037DFA"/>
    <w:rsid w:val="00040EC8"/>
    <w:rsid w:val="000411E6"/>
    <w:rsid w:val="0004141D"/>
    <w:rsid w:val="000425F2"/>
    <w:rsid w:val="0004282F"/>
    <w:rsid w:val="00042E42"/>
    <w:rsid w:val="00043036"/>
    <w:rsid w:val="0004343E"/>
    <w:rsid w:val="00043481"/>
    <w:rsid w:val="00043580"/>
    <w:rsid w:val="00043B92"/>
    <w:rsid w:val="00045A5A"/>
    <w:rsid w:val="00045EB9"/>
    <w:rsid w:val="00045EE2"/>
    <w:rsid w:val="00046950"/>
    <w:rsid w:val="0004797C"/>
    <w:rsid w:val="00047E20"/>
    <w:rsid w:val="00050033"/>
    <w:rsid w:val="000504E6"/>
    <w:rsid w:val="0005186E"/>
    <w:rsid w:val="000521E2"/>
    <w:rsid w:val="00053114"/>
    <w:rsid w:val="00054945"/>
    <w:rsid w:val="00054E71"/>
    <w:rsid w:val="0005504E"/>
    <w:rsid w:val="00056533"/>
    <w:rsid w:val="0005653C"/>
    <w:rsid w:val="00056D77"/>
    <w:rsid w:val="00057362"/>
    <w:rsid w:val="0005783E"/>
    <w:rsid w:val="0006028C"/>
    <w:rsid w:val="00060317"/>
    <w:rsid w:val="0006176E"/>
    <w:rsid w:val="000632BA"/>
    <w:rsid w:val="00063A77"/>
    <w:rsid w:val="000640D6"/>
    <w:rsid w:val="00064AED"/>
    <w:rsid w:val="00066813"/>
    <w:rsid w:val="00067D1E"/>
    <w:rsid w:val="00071414"/>
    <w:rsid w:val="0007207B"/>
    <w:rsid w:val="00074280"/>
    <w:rsid w:val="00074403"/>
    <w:rsid w:val="00074425"/>
    <w:rsid w:val="00075557"/>
    <w:rsid w:val="000760F6"/>
    <w:rsid w:val="000765F1"/>
    <w:rsid w:val="00076667"/>
    <w:rsid w:val="00076B4C"/>
    <w:rsid w:val="00077170"/>
    <w:rsid w:val="0007777F"/>
    <w:rsid w:val="00077D83"/>
    <w:rsid w:val="00080D26"/>
    <w:rsid w:val="00080E96"/>
    <w:rsid w:val="00081216"/>
    <w:rsid w:val="000813EB"/>
    <w:rsid w:val="00081B21"/>
    <w:rsid w:val="00083BE7"/>
    <w:rsid w:val="000865A8"/>
    <w:rsid w:val="00086908"/>
    <w:rsid w:val="00087676"/>
    <w:rsid w:val="00087F14"/>
    <w:rsid w:val="0009030D"/>
    <w:rsid w:val="00091195"/>
    <w:rsid w:val="00091933"/>
    <w:rsid w:val="00091AB4"/>
    <w:rsid w:val="000921E5"/>
    <w:rsid w:val="0009239C"/>
    <w:rsid w:val="000947C9"/>
    <w:rsid w:val="000949D4"/>
    <w:rsid w:val="0009632A"/>
    <w:rsid w:val="00096C52"/>
    <w:rsid w:val="0009716C"/>
    <w:rsid w:val="000972A0"/>
    <w:rsid w:val="00097B79"/>
    <w:rsid w:val="00097BED"/>
    <w:rsid w:val="000A0937"/>
    <w:rsid w:val="000A1506"/>
    <w:rsid w:val="000A18E1"/>
    <w:rsid w:val="000A1E53"/>
    <w:rsid w:val="000A2445"/>
    <w:rsid w:val="000A2CD0"/>
    <w:rsid w:val="000A33E1"/>
    <w:rsid w:val="000A4085"/>
    <w:rsid w:val="000A4253"/>
    <w:rsid w:val="000A4309"/>
    <w:rsid w:val="000A504E"/>
    <w:rsid w:val="000A5977"/>
    <w:rsid w:val="000A604C"/>
    <w:rsid w:val="000A6186"/>
    <w:rsid w:val="000A669C"/>
    <w:rsid w:val="000A6B10"/>
    <w:rsid w:val="000A6EAB"/>
    <w:rsid w:val="000A781C"/>
    <w:rsid w:val="000A7C16"/>
    <w:rsid w:val="000B062B"/>
    <w:rsid w:val="000B1678"/>
    <w:rsid w:val="000B1B98"/>
    <w:rsid w:val="000B1C78"/>
    <w:rsid w:val="000B1D1B"/>
    <w:rsid w:val="000B2357"/>
    <w:rsid w:val="000B24D3"/>
    <w:rsid w:val="000B339A"/>
    <w:rsid w:val="000B35FA"/>
    <w:rsid w:val="000B370C"/>
    <w:rsid w:val="000B40B3"/>
    <w:rsid w:val="000B4605"/>
    <w:rsid w:val="000B55DB"/>
    <w:rsid w:val="000B5AE0"/>
    <w:rsid w:val="000B727E"/>
    <w:rsid w:val="000C19FB"/>
    <w:rsid w:val="000C2424"/>
    <w:rsid w:val="000C24A3"/>
    <w:rsid w:val="000C2807"/>
    <w:rsid w:val="000C31D8"/>
    <w:rsid w:val="000C3441"/>
    <w:rsid w:val="000C3790"/>
    <w:rsid w:val="000C4E17"/>
    <w:rsid w:val="000C4E37"/>
    <w:rsid w:val="000C4EA3"/>
    <w:rsid w:val="000C5635"/>
    <w:rsid w:val="000C5F73"/>
    <w:rsid w:val="000C638B"/>
    <w:rsid w:val="000C6ECB"/>
    <w:rsid w:val="000C7B05"/>
    <w:rsid w:val="000D0744"/>
    <w:rsid w:val="000D28D9"/>
    <w:rsid w:val="000D28E0"/>
    <w:rsid w:val="000D31B5"/>
    <w:rsid w:val="000D3618"/>
    <w:rsid w:val="000D3A1D"/>
    <w:rsid w:val="000D4CBF"/>
    <w:rsid w:val="000D5EAB"/>
    <w:rsid w:val="000D6731"/>
    <w:rsid w:val="000D708B"/>
    <w:rsid w:val="000D77B6"/>
    <w:rsid w:val="000E0F5C"/>
    <w:rsid w:val="000E1461"/>
    <w:rsid w:val="000E18FF"/>
    <w:rsid w:val="000E216C"/>
    <w:rsid w:val="000E479B"/>
    <w:rsid w:val="000E47D5"/>
    <w:rsid w:val="000E4888"/>
    <w:rsid w:val="000E4A97"/>
    <w:rsid w:val="000E5D35"/>
    <w:rsid w:val="000E5D49"/>
    <w:rsid w:val="000E73C6"/>
    <w:rsid w:val="000E7919"/>
    <w:rsid w:val="000F032E"/>
    <w:rsid w:val="000F033B"/>
    <w:rsid w:val="000F167F"/>
    <w:rsid w:val="000F447D"/>
    <w:rsid w:val="000F52B7"/>
    <w:rsid w:val="000F5358"/>
    <w:rsid w:val="000F601F"/>
    <w:rsid w:val="000F6202"/>
    <w:rsid w:val="000F73BE"/>
    <w:rsid w:val="000F794A"/>
    <w:rsid w:val="0010040A"/>
    <w:rsid w:val="00100A1F"/>
    <w:rsid w:val="00101402"/>
    <w:rsid w:val="00102EDE"/>
    <w:rsid w:val="00103F65"/>
    <w:rsid w:val="00106090"/>
    <w:rsid w:val="00106F13"/>
    <w:rsid w:val="001077B9"/>
    <w:rsid w:val="001108D9"/>
    <w:rsid w:val="00110D50"/>
    <w:rsid w:val="00110DA9"/>
    <w:rsid w:val="00111576"/>
    <w:rsid w:val="00111B89"/>
    <w:rsid w:val="00111E8D"/>
    <w:rsid w:val="00112D9B"/>
    <w:rsid w:val="00112F92"/>
    <w:rsid w:val="0011319E"/>
    <w:rsid w:val="00113331"/>
    <w:rsid w:val="00113B81"/>
    <w:rsid w:val="001149CA"/>
    <w:rsid w:val="00115604"/>
    <w:rsid w:val="00115A41"/>
    <w:rsid w:val="00115C38"/>
    <w:rsid w:val="00116159"/>
    <w:rsid w:val="0011687E"/>
    <w:rsid w:val="00117A1E"/>
    <w:rsid w:val="00117C1B"/>
    <w:rsid w:val="00117ECD"/>
    <w:rsid w:val="001204FC"/>
    <w:rsid w:val="0012305A"/>
    <w:rsid w:val="00123233"/>
    <w:rsid w:val="00124A29"/>
    <w:rsid w:val="00124F4B"/>
    <w:rsid w:val="00125327"/>
    <w:rsid w:val="00125E08"/>
    <w:rsid w:val="00126984"/>
    <w:rsid w:val="00126AB8"/>
    <w:rsid w:val="00126AE2"/>
    <w:rsid w:val="00126B2B"/>
    <w:rsid w:val="001275F3"/>
    <w:rsid w:val="00127762"/>
    <w:rsid w:val="00127AA9"/>
    <w:rsid w:val="001302C3"/>
    <w:rsid w:val="00130464"/>
    <w:rsid w:val="00130AC7"/>
    <w:rsid w:val="00130FCB"/>
    <w:rsid w:val="001316F0"/>
    <w:rsid w:val="00132A2B"/>
    <w:rsid w:val="001334CD"/>
    <w:rsid w:val="001336F0"/>
    <w:rsid w:val="00133833"/>
    <w:rsid w:val="00133D3C"/>
    <w:rsid w:val="0013468F"/>
    <w:rsid w:val="00134FD5"/>
    <w:rsid w:val="00136EB2"/>
    <w:rsid w:val="0013775A"/>
    <w:rsid w:val="00137EC5"/>
    <w:rsid w:val="001401C9"/>
    <w:rsid w:val="0014022A"/>
    <w:rsid w:val="0014119E"/>
    <w:rsid w:val="00142015"/>
    <w:rsid w:val="00142201"/>
    <w:rsid w:val="00142CAB"/>
    <w:rsid w:val="00142F7D"/>
    <w:rsid w:val="00143BD4"/>
    <w:rsid w:val="0014566E"/>
    <w:rsid w:val="00146A8C"/>
    <w:rsid w:val="0015035D"/>
    <w:rsid w:val="001503ED"/>
    <w:rsid w:val="00152479"/>
    <w:rsid w:val="0015332F"/>
    <w:rsid w:val="0015347C"/>
    <w:rsid w:val="001557F8"/>
    <w:rsid w:val="0015615B"/>
    <w:rsid w:val="0015665A"/>
    <w:rsid w:val="00157851"/>
    <w:rsid w:val="00157E02"/>
    <w:rsid w:val="00161271"/>
    <w:rsid w:val="00161BEB"/>
    <w:rsid w:val="00163068"/>
    <w:rsid w:val="001633BE"/>
    <w:rsid w:val="001644F9"/>
    <w:rsid w:val="00165C80"/>
    <w:rsid w:val="00165E80"/>
    <w:rsid w:val="00165FF5"/>
    <w:rsid w:val="00166201"/>
    <w:rsid w:val="0016739A"/>
    <w:rsid w:val="00167C17"/>
    <w:rsid w:val="00170B57"/>
    <w:rsid w:val="00171BA3"/>
    <w:rsid w:val="00171ECF"/>
    <w:rsid w:val="0017211D"/>
    <w:rsid w:val="00172958"/>
    <w:rsid w:val="00172B96"/>
    <w:rsid w:val="00172C61"/>
    <w:rsid w:val="001731C1"/>
    <w:rsid w:val="001738CF"/>
    <w:rsid w:val="00173CA3"/>
    <w:rsid w:val="00174F48"/>
    <w:rsid w:val="00175067"/>
    <w:rsid w:val="001750CB"/>
    <w:rsid w:val="001753D5"/>
    <w:rsid w:val="001756C2"/>
    <w:rsid w:val="00175E27"/>
    <w:rsid w:val="00176121"/>
    <w:rsid w:val="001767E5"/>
    <w:rsid w:val="00177354"/>
    <w:rsid w:val="00177FE8"/>
    <w:rsid w:val="001805D4"/>
    <w:rsid w:val="00180B4E"/>
    <w:rsid w:val="00180F47"/>
    <w:rsid w:val="00181174"/>
    <w:rsid w:val="001825AC"/>
    <w:rsid w:val="00182EEE"/>
    <w:rsid w:val="0018334F"/>
    <w:rsid w:val="00185A76"/>
    <w:rsid w:val="00185ADB"/>
    <w:rsid w:val="00186ACF"/>
    <w:rsid w:val="00187093"/>
    <w:rsid w:val="00187BBE"/>
    <w:rsid w:val="0019088B"/>
    <w:rsid w:val="00190C6B"/>
    <w:rsid w:val="001910E5"/>
    <w:rsid w:val="0019154E"/>
    <w:rsid w:val="001924B3"/>
    <w:rsid w:val="0019294E"/>
    <w:rsid w:val="00192B0A"/>
    <w:rsid w:val="00192B37"/>
    <w:rsid w:val="00194806"/>
    <w:rsid w:val="00194F4E"/>
    <w:rsid w:val="00195BBF"/>
    <w:rsid w:val="001963E0"/>
    <w:rsid w:val="00196FFE"/>
    <w:rsid w:val="001970E0"/>
    <w:rsid w:val="001977E7"/>
    <w:rsid w:val="001A05D8"/>
    <w:rsid w:val="001A23CC"/>
    <w:rsid w:val="001A2507"/>
    <w:rsid w:val="001A2FDD"/>
    <w:rsid w:val="001A32EF"/>
    <w:rsid w:val="001A3F2E"/>
    <w:rsid w:val="001A521E"/>
    <w:rsid w:val="001A5384"/>
    <w:rsid w:val="001A5ADC"/>
    <w:rsid w:val="001A5E46"/>
    <w:rsid w:val="001A601B"/>
    <w:rsid w:val="001A6F9C"/>
    <w:rsid w:val="001B1B36"/>
    <w:rsid w:val="001B2077"/>
    <w:rsid w:val="001B26B8"/>
    <w:rsid w:val="001B438E"/>
    <w:rsid w:val="001B4AFD"/>
    <w:rsid w:val="001B4B22"/>
    <w:rsid w:val="001B4EA9"/>
    <w:rsid w:val="001B5513"/>
    <w:rsid w:val="001B5886"/>
    <w:rsid w:val="001B5B77"/>
    <w:rsid w:val="001B6354"/>
    <w:rsid w:val="001C048E"/>
    <w:rsid w:val="001C08D3"/>
    <w:rsid w:val="001C0B1C"/>
    <w:rsid w:val="001C0D84"/>
    <w:rsid w:val="001C1C97"/>
    <w:rsid w:val="001C1D2B"/>
    <w:rsid w:val="001C22D4"/>
    <w:rsid w:val="001C28BB"/>
    <w:rsid w:val="001C39AA"/>
    <w:rsid w:val="001C3D05"/>
    <w:rsid w:val="001C526E"/>
    <w:rsid w:val="001C5461"/>
    <w:rsid w:val="001C5DE5"/>
    <w:rsid w:val="001C6C2D"/>
    <w:rsid w:val="001C76CF"/>
    <w:rsid w:val="001C77E1"/>
    <w:rsid w:val="001C7A1C"/>
    <w:rsid w:val="001C7C2F"/>
    <w:rsid w:val="001D07B9"/>
    <w:rsid w:val="001D23D4"/>
    <w:rsid w:val="001D2E09"/>
    <w:rsid w:val="001D3414"/>
    <w:rsid w:val="001D3D69"/>
    <w:rsid w:val="001D45A2"/>
    <w:rsid w:val="001D475C"/>
    <w:rsid w:val="001D4868"/>
    <w:rsid w:val="001D5489"/>
    <w:rsid w:val="001D55DA"/>
    <w:rsid w:val="001D59AA"/>
    <w:rsid w:val="001D5C17"/>
    <w:rsid w:val="001D7153"/>
    <w:rsid w:val="001D79A8"/>
    <w:rsid w:val="001E1592"/>
    <w:rsid w:val="001E1B07"/>
    <w:rsid w:val="001E2509"/>
    <w:rsid w:val="001E339A"/>
    <w:rsid w:val="001E36A9"/>
    <w:rsid w:val="001E3FFD"/>
    <w:rsid w:val="001E48F3"/>
    <w:rsid w:val="001E5321"/>
    <w:rsid w:val="001E533A"/>
    <w:rsid w:val="001E5D71"/>
    <w:rsid w:val="001E5FAC"/>
    <w:rsid w:val="001E62C0"/>
    <w:rsid w:val="001E63F5"/>
    <w:rsid w:val="001F1365"/>
    <w:rsid w:val="001F13B0"/>
    <w:rsid w:val="001F1520"/>
    <w:rsid w:val="001F2D87"/>
    <w:rsid w:val="001F310D"/>
    <w:rsid w:val="001F4128"/>
    <w:rsid w:val="001F5333"/>
    <w:rsid w:val="001F5377"/>
    <w:rsid w:val="001F5803"/>
    <w:rsid w:val="001F588F"/>
    <w:rsid w:val="001F61B1"/>
    <w:rsid w:val="001F6942"/>
    <w:rsid w:val="001F69BE"/>
    <w:rsid w:val="001F6C4F"/>
    <w:rsid w:val="001F6E15"/>
    <w:rsid w:val="001F715C"/>
    <w:rsid w:val="001F7B60"/>
    <w:rsid w:val="00200465"/>
    <w:rsid w:val="00200528"/>
    <w:rsid w:val="00200EF3"/>
    <w:rsid w:val="00201197"/>
    <w:rsid w:val="002015A6"/>
    <w:rsid w:val="00201A3D"/>
    <w:rsid w:val="002029F8"/>
    <w:rsid w:val="002031CB"/>
    <w:rsid w:val="00203671"/>
    <w:rsid w:val="00203BB0"/>
    <w:rsid w:val="002043DD"/>
    <w:rsid w:val="00204673"/>
    <w:rsid w:val="00205846"/>
    <w:rsid w:val="00205BD8"/>
    <w:rsid w:val="00206096"/>
    <w:rsid w:val="00206307"/>
    <w:rsid w:val="00206B48"/>
    <w:rsid w:val="00206CD1"/>
    <w:rsid w:val="00207162"/>
    <w:rsid w:val="00207B93"/>
    <w:rsid w:val="00207C61"/>
    <w:rsid w:val="00207CD2"/>
    <w:rsid w:val="00207F4D"/>
    <w:rsid w:val="00210312"/>
    <w:rsid w:val="00210FD5"/>
    <w:rsid w:val="002120F6"/>
    <w:rsid w:val="0021290F"/>
    <w:rsid w:val="00214EDC"/>
    <w:rsid w:val="00214F73"/>
    <w:rsid w:val="0021546A"/>
    <w:rsid w:val="0021555E"/>
    <w:rsid w:val="00215A03"/>
    <w:rsid w:val="002176CC"/>
    <w:rsid w:val="00220051"/>
    <w:rsid w:val="00220267"/>
    <w:rsid w:val="002212B8"/>
    <w:rsid w:val="00221303"/>
    <w:rsid w:val="00221993"/>
    <w:rsid w:val="0022260C"/>
    <w:rsid w:val="002227B0"/>
    <w:rsid w:val="00222F20"/>
    <w:rsid w:val="002240C6"/>
    <w:rsid w:val="00224CF0"/>
    <w:rsid w:val="002250DA"/>
    <w:rsid w:val="0022546E"/>
    <w:rsid w:val="0022585E"/>
    <w:rsid w:val="00226732"/>
    <w:rsid w:val="00226C01"/>
    <w:rsid w:val="00226CD3"/>
    <w:rsid w:val="00230A84"/>
    <w:rsid w:val="00230EB6"/>
    <w:rsid w:val="00231401"/>
    <w:rsid w:val="002322A2"/>
    <w:rsid w:val="00233E63"/>
    <w:rsid w:val="00234566"/>
    <w:rsid w:val="00235AEA"/>
    <w:rsid w:val="00237050"/>
    <w:rsid w:val="00237594"/>
    <w:rsid w:val="002376EB"/>
    <w:rsid w:val="002408F4"/>
    <w:rsid w:val="00242195"/>
    <w:rsid w:val="00242EB7"/>
    <w:rsid w:val="002431B3"/>
    <w:rsid w:val="00243445"/>
    <w:rsid w:val="00243BF7"/>
    <w:rsid w:val="00246557"/>
    <w:rsid w:val="00246D67"/>
    <w:rsid w:val="00247C01"/>
    <w:rsid w:val="00250615"/>
    <w:rsid w:val="0025084C"/>
    <w:rsid w:val="00250A2A"/>
    <w:rsid w:val="00250B10"/>
    <w:rsid w:val="0025105F"/>
    <w:rsid w:val="002515E2"/>
    <w:rsid w:val="00252250"/>
    <w:rsid w:val="00253269"/>
    <w:rsid w:val="002533A2"/>
    <w:rsid w:val="00255DAE"/>
    <w:rsid w:val="00256361"/>
    <w:rsid w:val="0025643B"/>
    <w:rsid w:val="00256588"/>
    <w:rsid w:val="00257AE9"/>
    <w:rsid w:val="00261AA7"/>
    <w:rsid w:val="00261B18"/>
    <w:rsid w:val="00262843"/>
    <w:rsid w:val="0026332C"/>
    <w:rsid w:val="00265049"/>
    <w:rsid w:val="002652E1"/>
    <w:rsid w:val="00265A62"/>
    <w:rsid w:val="00266CA3"/>
    <w:rsid w:val="00266E14"/>
    <w:rsid w:val="00267315"/>
    <w:rsid w:val="00267713"/>
    <w:rsid w:val="00272919"/>
    <w:rsid w:val="002734C8"/>
    <w:rsid w:val="002736EF"/>
    <w:rsid w:val="002744FC"/>
    <w:rsid w:val="002745C5"/>
    <w:rsid w:val="00275701"/>
    <w:rsid w:val="0027721B"/>
    <w:rsid w:val="00277FE5"/>
    <w:rsid w:val="00280765"/>
    <w:rsid w:val="002808A4"/>
    <w:rsid w:val="00281CAF"/>
    <w:rsid w:val="00281D4F"/>
    <w:rsid w:val="00281E90"/>
    <w:rsid w:val="002839AD"/>
    <w:rsid w:val="00283CCF"/>
    <w:rsid w:val="0028523B"/>
    <w:rsid w:val="00286533"/>
    <w:rsid w:val="00290384"/>
    <w:rsid w:val="00290AA3"/>
    <w:rsid w:val="00291093"/>
    <w:rsid w:val="00291375"/>
    <w:rsid w:val="00291602"/>
    <w:rsid w:val="00292E18"/>
    <w:rsid w:val="00293CD9"/>
    <w:rsid w:val="00293CE6"/>
    <w:rsid w:val="002943DA"/>
    <w:rsid w:val="0029472B"/>
    <w:rsid w:val="002956F2"/>
    <w:rsid w:val="002965B4"/>
    <w:rsid w:val="00297AD6"/>
    <w:rsid w:val="002A0769"/>
    <w:rsid w:val="002A0DA5"/>
    <w:rsid w:val="002A1B32"/>
    <w:rsid w:val="002A4120"/>
    <w:rsid w:val="002A4468"/>
    <w:rsid w:val="002A6A0A"/>
    <w:rsid w:val="002A6AEB"/>
    <w:rsid w:val="002A7113"/>
    <w:rsid w:val="002A71D8"/>
    <w:rsid w:val="002A7438"/>
    <w:rsid w:val="002A7612"/>
    <w:rsid w:val="002B0181"/>
    <w:rsid w:val="002B019E"/>
    <w:rsid w:val="002B03F3"/>
    <w:rsid w:val="002B058B"/>
    <w:rsid w:val="002B1433"/>
    <w:rsid w:val="002B26FB"/>
    <w:rsid w:val="002B2C5E"/>
    <w:rsid w:val="002B33EC"/>
    <w:rsid w:val="002B3C88"/>
    <w:rsid w:val="002B3EAE"/>
    <w:rsid w:val="002B5EB4"/>
    <w:rsid w:val="002B62BB"/>
    <w:rsid w:val="002B6876"/>
    <w:rsid w:val="002B6C46"/>
    <w:rsid w:val="002B6FF5"/>
    <w:rsid w:val="002B7633"/>
    <w:rsid w:val="002B7891"/>
    <w:rsid w:val="002C08FD"/>
    <w:rsid w:val="002C09D1"/>
    <w:rsid w:val="002C0A73"/>
    <w:rsid w:val="002C1C6F"/>
    <w:rsid w:val="002C28DE"/>
    <w:rsid w:val="002C2AE2"/>
    <w:rsid w:val="002C2B58"/>
    <w:rsid w:val="002C324D"/>
    <w:rsid w:val="002C36FC"/>
    <w:rsid w:val="002C37FC"/>
    <w:rsid w:val="002C4114"/>
    <w:rsid w:val="002C465E"/>
    <w:rsid w:val="002C4F4C"/>
    <w:rsid w:val="002C4FE1"/>
    <w:rsid w:val="002C5158"/>
    <w:rsid w:val="002C53A8"/>
    <w:rsid w:val="002C5C0A"/>
    <w:rsid w:val="002C6374"/>
    <w:rsid w:val="002C6F16"/>
    <w:rsid w:val="002C771E"/>
    <w:rsid w:val="002D0425"/>
    <w:rsid w:val="002D08EA"/>
    <w:rsid w:val="002D26A3"/>
    <w:rsid w:val="002D3C12"/>
    <w:rsid w:val="002D461A"/>
    <w:rsid w:val="002D46E1"/>
    <w:rsid w:val="002D4CA3"/>
    <w:rsid w:val="002D61BB"/>
    <w:rsid w:val="002D6B34"/>
    <w:rsid w:val="002D6D42"/>
    <w:rsid w:val="002D759B"/>
    <w:rsid w:val="002D7C5D"/>
    <w:rsid w:val="002D7DB2"/>
    <w:rsid w:val="002E1A5D"/>
    <w:rsid w:val="002E1AD4"/>
    <w:rsid w:val="002E2BDF"/>
    <w:rsid w:val="002E3469"/>
    <w:rsid w:val="002E510B"/>
    <w:rsid w:val="002E540F"/>
    <w:rsid w:val="002E58C1"/>
    <w:rsid w:val="002E6474"/>
    <w:rsid w:val="002E7971"/>
    <w:rsid w:val="002F0380"/>
    <w:rsid w:val="002F1391"/>
    <w:rsid w:val="002F17A8"/>
    <w:rsid w:val="002F19F6"/>
    <w:rsid w:val="002F1C11"/>
    <w:rsid w:val="002F1E0F"/>
    <w:rsid w:val="002F3600"/>
    <w:rsid w:val="002F490C"/>
    <w:rsid w:val="002F4E33"/>
    <w:rsid w:val="002F58C2"/>
    <w:rsid w:val="002F5C85"/>
    <w:rsid w:val="002F6361"/>
    <w:rsid w:val="002F6816"/>
    <w:rsid w:val="002F6AA2"/>
    <w:rsid w:val="002F76D2"/>
    <w:rsid w:val="002F7B75"/>
    <w:rsid w:val="002F7B80"/>
    <w:rsid w:val="00301612"/>
    <w:rsid w:val="00301EDF"/>
    <w:rsid w:val="003027EB"/>
    <w:rsid w:val="00302F54"/>
    <w:rsid w:val="00304AA8"/>
    <w:rsid w:val="00304ED8"/>
    <w:rsid w:val="00304FD6"/>
    <w:rsid w:val="0030552B"/>
    <w:rsid w:val="00306308"/>
    <w:rsid w:val="00306969"/>
    <w:rsid w:val="00306A1F"/>
    <w:rsid w:val="00306BDD"/>
    <w:rsid w:val="00307774"/>
    <w:rsid w:val="00307B73"/>
    <w:rsid w:val="00310FFC"/>
    <w:rsid w:val="00311E0A"/>
    <w:rsid w:val="00312B14"/>
    <w:rsid w:val="00313D0D"/>
    <w:rsid w:val="00313E49"/>
    <w:rsid w:val="003142F3"/>
    <w:rsid w:val="00314455"/>
    <w:rsid w:val="003146A6"/>
    <w:rsid w:val="003154D0"/>
    <w:rsid w:val="00315DBD"/>
    <w:rsid w:val="00316D1B"/>
    <w:rsid w:val="00317096"/>
    <w:rsid w:val="00317BDC"/>
    <w:rsid w:val="003205AC"/>
    <w:rsid w:val="003207C2"/>
    <w:rsid w:val="00320E33"/>
    <w:rsid w:val="0032224D"/>
    <w:rsid w:val="003228E1"/>
    <w:rsid w:val="00322A37"/>
    <w:rsid w:val="00324A10"/>
    <w:rsid w:val="00325F93"/>
    <w:rsid w:val="003264B2"/>
    <w:rsid w:val="00326630"/>
    <w:rsid w:val="0033042F"/>
    <w:rsid w:val="003307D2"/>
    <w:rsid w:val="00331B65"/>
    <w:rsid w:val="00334DA3"/>
    <w:rsid w:val="0033525E"/>
    <w:rsid w:val="00335FED"/>
    <w:rsid w:val="00337039"/>
    <w:rsid w:val="00337D19"/>
    <w:rsid w:val="003407DC"/>
    <w:rsid w:val="00340B5E"/>
    <w:rsid w:val="00341FEA"/>
    <w:rsid w:val="00342A1D"/>
    <w:rsid w:val="00342C57"/>
    <w:rsid w:val="003434CE"/>
    <w:rsid w:val="0034362F"/>
    <w:rsid w:val="0034407D"/>
    <w:rsid w:val="003445F8"/>
    <w:rsid w:val="00344ED7"/>
    <w:rsid w:val="0034580B"/>
    <w:rsid w:val="003463D1"/>
    <w:rsid w:val="00347E7E"/>
    <w:rsid w:val="003502AF"/>
    <w:rsid w:val="00351212"/>
    <w:rsid w:val="00351519"/>
    <w:rsid w:val="003515B2"/>
    <w:rsid w:val="0035173A"/>
    <w:rsid w:val="00351BA3"/>
    <w:rsid w:val="003523F1"/>
    <w:rsid w:val="00353720"/>
    <w:rsid w:val="003538B8"/>
    <w:rsid w:val="00354ED5"/>
    <w:rsid w:val="003603D5"/>
    <w:rsid w:val="00360D4F"/>
    <w:rsid w:val="00360E49"/>
    <w:rsid w:val="003610D2"/>
    <w:rsid w:val="003617A2"/>
    <w:rsid w:val="00362A45"/>
    <w:rsid w:val="0036366D"/>
    <w:rsid w:val="0036430C"/>
    <w:rsid w:val="00364509"/>
    <w:rsid w:val="00364DAE"/>
    <w:rsid w:val="00365888"/>
    <w:rsid w:val="00365B08"/>
    <w:rsid w:val="00366BC0"/>
    <w:rsid w:val="003675AD"/>
    <w:rsid w:val="00372E18"/>
    <w:rsid w:val="003731B5"/>
    <w:rsid w:val="00373C50"/>
    <w:rsid w:val="0037433C"/>
    <w:rsid w:val="00375546"/>
    <w:rsid w:val="003758AF"/>
    <w:rsid w:val="00375912"/>
    <w:rsid w:val="00375C2C"/>
    <w:rsid w:val="0037734A"/>
    <w:rsid w:val="003777CA"/>
    <w:rsid w:val="00377C37"/>
    <w:rsid w:val="003808BF"/>
    <w:rsid w:val="00380E8F"/>
    <w:rsid w:val="00381294"/>
    <w:rsid w:val="003814E9"/>
    <w:rsid w:val="00381793"/>
    <w:rsid w:val="003818CA"/>
    <w:rsid w:val="00382807"/>
    <w:rsid w:val="00382876"/>
    <w:rsid w:val="00383144"/>
    <w:rsid w:val="00383EA2"/>
    <w:rsid w:val="00384AF8"/>
    <w:rsid w:val="00385785"/>
    <w:rsid w:val="00385F64"/>
    <w:rsid w:val="00386B12"/>
    <w:rsid w:val="00386B26"/>
    <w:rsid w:val="00387E77"/>
    <w:rsid w:val="0039135B"/>
    <w:rsid w:val="00391DA1"/>
    <w:rsid w:val="00393DB6"/>
    <w:rsid w:val="0039421A"/>
    <w:rsid w:val="0039426D"/>
    <w:rsid w:val="00395059"/>
    <w:rsid w:val="0039552B"/>
    <w:rsid w:val="0039587F"/>
    <w:rsid w:val="00395B65"/>
    <w:rsid w:val="0039714E"/>
    <w:rsid w:val="00397D99"/>
    <w:rsid w:val="003A0BE1"/>
    <w:rsid w:val="003A119A"/>
    <w:rsid w:val="003A164B"/>
    <w:rsid w:val="003A19DA"/>
    <w:rsid w:val="003A1D54"/>
    <w:rsid w:val="003A1E45"/>
    <w:rsid w:val="003A20B8"/>
    <w:rsid w:val="003A27CE"/>
    <w:rsid w:val="003A315B"/>
    <w:rsid w:val="003A3CE0"/>
    <w:rsid w:val="003A40C8"/>
    <w:rsid w:val="003A51B9"/>
    <w:rsid w:val="003A55A7"/>
    <w:rsid w:val="003A5B4E"/>
    <w:rsid w:val="003A5FD8"/>
    <w:rsid w:val="003A67D5"/>
    <w:rsid w:val="003A6B29"/>
    <w:rsid w:val="003B123B"/>
    <w:rsid w:val="003B15C9"/>
    <w:rsid w:val="003B21C8"/>
    <w:rsid w:val="003B24D5"/>
    <w:rsid w:val="003B24E0"/>
    <w:rsid w:val="003B37E1"/>
    <w:rsid w:val="003B3CFC"/>
    <w:rsid w:val="003B4178"/>
    <w:rsid w:val="003B4A03"/>
    <w:rsid w:val="003B52C1"/>
    <w:rsid w:val="003B566A"/>
    <w:rsid w:val="003B58CA"/>
    <w:rsid w:val="003B5DC6"/>
    <w:rsid w:val="003B69C7"/>
    <w:rsid w:val="003C0E58"/>
    <w:rsid w:val="003C198A"/>
    <w:rsid w:val="003C257D"/>
    <w:rsid w:val="003C25FA"/>
    <w:rsid w:val="003C3238"/>
    <w:rsid w:val="003C3239"/>
    <w:rsid w:val="003C345B"/>
    <w:rsid w:val="003C34EF"/>
    <w:rsid w:val="003C4877"/>
    <w:rsid w:val="003C4B0D"/>
    <w:rsid w:val="003C5698"/>
    <w:rsid w:val="003C6344"/>
    <w:rsid w:val="003C6F77"/>
    <w:rsid w:val="003C74C1"/>
    <w:rsid w:val="003D15BF"/>
    <w:rsid w:val="003D20E9"/>
    <w:rsid w:val="003D2150"/>
    <w:rsid w:val="003D2AA8"/>
    <w:rsid w:val="003D420A"/>
    <w:rsid w:val="003D42AA"/>
    <w:rsid w:val="003D49F2"/>
    <w:rsid w:val="003D6CF7"/>
    <w:rsid w:val="003E0FBA"/>
    <w:rsid w:val="003E1B6C"/>
    <w:rsid w:val="003E2492"/>
    <w:rsid w:val="003E274C"/>
    <w:rsid w:val="003E2B0F"/>
    <w:rsid w:val="003E358E"/>
    <w:rsid w:val="003E3913"/>
    <w:rsid w:val="003E55CE"/>
    <w:rsid w:val="003E5917"/>
    <w:rsid w:val="003E5BA5"/>
    <w:rsid w:val="003E6467"/>
    <w:rsid w:val="003E69ED"/>
    <w:rsid w:val="003E6C32"/>
    <w:rsid w:val="003E7F7C"/>
    <w:rsid w:val="003F06D2"/>
    <w:rsid w:val="003F09FB"/>
    <w:rsid w:val="003F2177"/>
    <w:rsid w:val="003F241E"/>
    <w:rsid w:val="003F25AE"/>
    <w:rsid w:val="003F2D9B"/>
    <w:rsid w:val="003F3B2A"/>
    <w:rsid w:val="003F3EAC"/>
    <w:rsid w:val="003F44BC"/>
    <w:rsid w:val="003F44F1"/>
    <w:rsid w:val="003F4D9C"/>
    <w:rsid w:val="003F50CB"/>
    <w:rsid w:val="003F513D"/>
    <w:rsid w:val="003F5210"/>
    <w:rsid w:val="003F52A4"/>
    <w:rsid w:val="003F5F88"/>
    <w:rsid w:val="003F7470"/>
    <w:rsid w:val="00400163"/>
    <w:rsid w:val="004004AF"/>
    <w:rsid w:val="004010F2"/>
    <w:rsid w:val="004012C5"/>
    <w:rsid w:val="00403364"/>
    <w:rsid w:val="0040358C"/>
    <w:rsid w:val="00403E86"/>
    <w:rsid w:val="00404D75"/>
    <w:rsid w:val="004054A3"/>
    <w:rsid w:val="00405528"/>
    <w:rsid w:val="00406A26"/>
    <w:rsid w:val="00406F31"/>
    <w:rsid w:val="00407AE7"/>
    <w:rsid w:val="00410019"/>
    <w:rsid w:val="00410D9F"/>
    <w:rsid w:val="00411800"/>
    <w:rsid w:val="0041235B"/>
    <w:rsid w:val="004125C6"/>
    <w:rsid w:val="00412F8B"/>
    <w:rsid w:val="00412FF8"/>
    <w:rsid w:val="00413320"/>
    <w:rsid w:val="00414A33"/>
    <w:rsid w:val="00414ABD"/>
    <w:rsid w:val="00416485"/>
    <w:rsid w:val="004165F6"/>
    <w:rsid w:val="004166AB"/>
    <w:rsid w:val="004170F7"/>
    <w:rsid w:val="004171C5"/>
    <w:rsid w:val="004179B7"/>
    <w:rsid w:val="004207E0"/>
    <w:rsid w:val="0042089A"/>
    <w:rsid w:val="004225D0"/>
    <w:rsid w:val="004227F6"/>
    <w:rsid w:val="00422CCB"/>
    <w:rsid w:val="00424B96"/>
    <w:rsid w:val="00427C37"/>
    <w:rsid w:val="00430E3D"/>
    <w:rsid w:val="00431891"/>
    <w:rsid w:val="00431AEB"/>
    <w:rsid w:val="00432597"/>
    <w:rsid w:val="004329E0"/>
    <w:rsid w:val="00432F03"/>
    <w:rsid w:val="00433890"/>
    <w:rsid w:val="004346AD"/>
    <w:rsid w:val="00434A04"/>
    <w:rsid w:val="00434B7E"/>
    <w:rsid w:val="00434BFB"/>
    <w:rsid w:val="00435144"/>
    <w:rsid w:val="00435189"/>
    <w:rsid w:val="0043563D"/>
    <w:rsid w:val="00435F8D"/>
    <w:rsid w:val="004371A6"/>
    <w:rsid w:val="00437675"/>
    <w:rsid w:val="00440B20"/>
    <w:rsid w:val="00440CDF"/>
    <w:rsid w:val="00440F5B"/>
    <w:rsid w:val="0044161B"/>
    <w:rsid w:val="0044197D"/>
    <w:rsid w:val="0044259E"/>
    <w:rsid w:val="00444E64"/>
    <w:rsid w:val="00445674"/>
    <w:rsid w:val="0044585B"/>
    <w:rsid w:val="004461DE"/>
    <w:rsid w:val="00446AE0"/>
    <w:rsid w:val="004471D1"/>
    <w:rsid w:val="00447E77"/>
    <w:rsid w:val="0045050F"/>
    <w:rsid w:val="00450BC6"/>
    <w:rsid w:val="00452CF1"/>
    <w:rsid w:val="00453CCB"/>
    <w:rsid w:val="004542DD"/>
    <w:rsid w:val="00455BB1"/>
    <w:rsid w:val="00455FB7"/>
    <w:rsid w:val="004566F2"/>
    <w:rsid w:val="00456FFB"/>
    <w:rsid w:val="00461FE0"/>
    <w:rsid w:val="00463583"/>
    <w:rsid w:val="004636A0"/>
    <w:rsid w:val="00463D1D"/>
    <w:rsid w:val="00463EDE"/>
    <w:rsid w:val="00464F66"/>
    <w:rsid w:val="004652EF"/>
    <w:rsid w:val="00466E5E"/>
    <w:rsid w:val="00467204"/>
    <w:rsid w:val="00467B74"/>
    <w:rsid w:val="00467E31"/>
    <w:rsid w:val="00467ED2"/>
    <w:rsid w:val="0047152C"/>
    <w:rsid w:val="0047255A"/>
    <w:rsid w:val="00472569"/>
    <w:rsid w:val="00473245"/>
    <w:rsid w:val="0047344D"/>
    <w:rsid w:val="0047587B"/>
    <w:rsid w:val="00476038"/>
    <w:rsid w:val="00477FBE"/>
    <w:rsid w:val="004802F1"/>
    <w:rsid w:val="004803C1"/>
    <w:rsid w:val="0048157E"/>
    <w:rsid w:val="00481929"/>
    <w:rsid w:val="00481C49"/>
    <w:rsid w:val="004822B5"/>
    <w:rsid w:val="0048280B"/>
    <w:rsid w:val="00482A52"/>
    <w:rsid w:val="00482CB5"/>
    <w:rsid w:val="004833DE"/>
    <w:rsid w:val="00483DC6"/>
    <w:rsid w:val="00484341"/>
    <w:rsid w:val="004846B1"/>
    <w:rsid w:val="004854B9"/>
    <w:rsid w:val="00485634"/>
    <w:rsid w:val="00485FB7"/>
    <w:rsid w:val="00485FBA"/>
    <w:rsid w:val="004862B9"/>
    <w:rsid w:val="0048709F"/>
    <w:rsid w:val="0048785C"/>
    <w:rsid w:val="00487DB0"/>
    <w:rsid w:val="00487EB0"/>
    <w:rsid w:val="00490A38"/>
    <w:rsid w:val="0049103D"/>
    <w:rsid w:val="004914F7"/>
    <w:rsid w:val="0049182E"/>
    <w:rsid w:val="004932BD"/>
    <w:rsid w:val="00493929"/>
    <w:rsid w:val="00494E4D"/>
    <w:rsid w:val="00495BB4"/>
    <w:rsid w:val="00495E9C"/>
    <w:rsid w:val="00495EA4"/>
    <w:rsid w:val="004A0C5B"/>
    <w:rsid w:val="004A1DBC"/>
    <w:rsid w:val="004A22F5"/>
    <w:rsid w:val="004A24A1"/>
    <w:rsid w:val="004A2EA6"/>
    <w:rsid w:val="004A2F56"/>
    <w:rsid w:val="004A36DE"/>
    <w:rsid w:val="004A3CE5"/>
    <w:rsid w:val="004A4861"/>
    <w:rsid w:val="004A49A6"/>
    <w:rsid w:val="004A4CB0"/>
    <w:rsid w:val="004A55C2"/>
    <w:rsid w:val="004A60FF"/>
    <w:rsid w:val="004A6C13"/>
    <w:rsid w:val="004A71A8"/>
    <w:rsid w:val="004A7D4A"/>
    <w:rsid w:val="004A7E5A"/>
    <w:rsid w:val="004B0540"/>
    <w:rsid w:val="004B0DC7"/>
    <w:rsid w:val="004B1133"/>
    <w:rsid w:val="004B224A"/>
    <w:rsid w:val="004B23DD"/>
    <w:rsid w:val="004B2947"/>
    <w:rsid w:val="004B2C65"/>
    <w:rsid w:val="004B4277"/>
    <w:rsid w:val="004B484E"/>
    <w:rsid w:val="004B49FD"/>
    <w:rsid w:val="004B4B92"/>
    <w:rsid w:val="004B67C1"/>
    <w:rsid w:val="004B6BDD"/>
    <w:rsid w:val="004B6ECF"/>
    <w:rsid w:val="004B7800"/>
    <w:rsid w:val="004C0C30"/>
    <w:rsid w:val="004C12BC"/>
    <w:rsid w:val="004C17E5"/>
    <w:rsid w:val="004C1A13"/>
    <w:rsid w:val="004C2CDC"/>
    <w:rsid w:val="004C40EB"/>
    <w:rsid w:val="004C4D61"/>
    <w:rsid w:val="004C4F83"/>
    <w:rsid w:val="004C52FC"/>
    <w:rsid w:val="004C5714"/>
    <w:rsid w:val="004C5E82"/>
    <w:rsid w:val="004C6D92"/>
    <w:rsid w:val="004C6DB9"/>
    <w:rsid w:val="004C6E87"/>
    <w:rsid w:val="004C77C9"/>
    <w:rsid w:val="004D08A1"/>
    <w:rsid w:val="004D16F8"/>
    <w:rsid w:val="004D1A54"/>
    <w:rsid w:val="004D24E7"/>
    <w:rsid w:val="004D256A"/>
    <w:rsid w:val="004D2667"/>
    <w:rsid w:val="004D3B97"/>
    <w:rsid w:val="004D3EEC"/>
    <w:rsid w:val="004D437A"/>
    <w:rsid w:val="004D46FF"/>
    <w:rsid w:val="004D478F"/>
    <w:rsid w:val="004D4793"/>
    <w:rsid w:val="004D559A"/>
    <w:rsid w:val="004D58C5"/>
    <w:rsid w:val="004D6A5D"/>
    <w:rsid w:val="004D6E6D"/>
    <w:rsid w:val="004D7262"/>
    <w:rsid w:val="004D76F9"/>
    <w:rsid w:val="004D7828"/>
    <w:rsid w:val="004E02A4"/>
    <w:rsid w:val="004E0C64"/>
    <w:rsid w:val="004E1738"/>
    <w:rsid w:val="004E1C1C"/>
    <w:rsid w:val="004E2BC2"/>
    <w:rsid w:val="004E329F"/>
    <w:rsid w:val="004E3566"/>
    <w:rsid w:val="004E39BF"/>
    <w:rsid w:val="004E3D33"/>
    <w:rsid w:val="004E3D4B"/>
    <w:rsid w:val="004E45FC"/>
    <w:rsid w:val="004E4CA6"/>
    <w:rsid w:val="004E4FB6"/>
    <w:rsid w:val="004E55D0"/>
    <w:rsid w:val="004E60E3"/>
    <w:rsid w:val="004E622A"/>
    <w:rsid w:val="004E65A7"/>
    <w:rsid w:val="004F00DB"/>
    <w:rsid w:val="004F067C"/>
    <w:rsid w:val="004F06A8"/>
    <w:rsid w:val="004F0A68"/>
    <w:rsid w:val="004F29FF"/>
    <w:rsid w:val="004F3696"/>
    <w:rsid w:val="004F38DC"/>
    <w:rsid w:val="004F410B"/>
    <w:rsid w:val="004F4337"/>
    <w:rsid w:val="004F4EAE"/>
    <w:rsid w:val="004F57F4"/>
    <w:rsid w:val="004F6678"/>
    <w:rsid w:val="00500254"/>
    <w:rsid w:val="005009DA"/>
    <w:rsid w:val="0050210B"/>
    <w:rsid w:val="00502200"/>
    <w:rsid w:val="005024D0"/>
    <w:rsid w:val="00502835"/>
    <w:rsid w:val="005037AC"/>
    <w:rsid w:val="00503DF6"/>
    <w:rsid w:val="00506A36"/>
    <w:rsid w:val="00507509"/>
    <w:rsid w:val="005107F3"/>
    <w:rsid w:val="00510A37"/>
    <w:rsid w:val="0051108F"/>
    <w:rsid w:val="0051169D"/>
    <w:rsid w:val="0051223D"/>
    <w:rsid w:val="00514407"/>
    <w:rsid w:val="00514593"/>
    <w:rsid w:val="005163DE"/>
    <w:rsid w:val="00516491"/>
    <w:rsid w:val="0051653F"/>
    <w:rsid w:val="0051655B"/>
    <w:rsid w:val="00516C4E"/>
    <w:rsid w:val="005172E4"/>
    <w:rsid w:val="005176AB"/>
    <w:rsid w:val="00517F43"/>
    <w:rsid w:val="005203F1"/>
    <w:rsid w:val="005204A5"/>
    <w:rsid w:val="00522806"/>
    <w:rsid w:val="00522E31"/>
    <w:rsid w:val="0052338A"/>
    <w:rsid w:val="005235D9"/>
    <w:rsid w:val="00524BF0"/>
    <w:rsid w:val="00524C75"/>
    <w:rsid w:val="00525084"/>
    <w:rsid w:val="005251F7"/>
    <w:rsid w:val="00525631"/>
    <w:rsid w:val="005257A3"/>
    <w:rsid w:val="005258A9"/>
    <w:rsid w:val="005258D2"/>
    <w:rsid w:val="00526898"/>
    <w:rsid w:val="00526BC6"/>
    <w:rsid w:val="00526FFE"/>
    <w:rsid w:val="00527390"/>
    <w:rsid w:val="00531236"/>
    <w:rsid w:val="005313AE"/>
    <w:rsid w:val="005315DF"/>
    <w:rsid w:val="005316A8"/>
    <w:rsid w:val="00531E11"/>
    <w:rsid w:val="00531F80"/>
    <w:rsid w:val="00532201"/>
    <w:rsid w:val="0053422D"/>
    <w:rsid w:val="005358EA"/>
    <w:rsid w:val="00535980"/>
    <w:rsid w:val="00536553"/>
    <w:rsid w:val="0053762C"/>
    <w:rsid w:val="00537EB4"/>
    <w:rsid w:val="0054088E"/>
    <w:rsid w:val="00540E0E"/>
    <w:rsid w:val="00541006"/>
    <w:rsid w:val="0054266E"/>
    <w:rsid w:val="00543691"/>
    <w:rsid w:val="00543F4A"/>
    <w:rsid w:val="005445A2"/>
    <w:rsid w:val="00544828"/>
    <w:rsid w:val="0054548D"/>
    <w:rsid w:val="005506D9"/>
    <w:rsid w:val="0055174E"/>
    <w:rsid w:val="00551E0B"/>
    <w:rsid w:val="0055225F"/>
    <w:rsid w:val="005535D7"/>
    <w:rsid w:val="0055650D"/>
    <w:rsid w:val="00556927"/>
    <w:rsid w:val="00557AEF"/>
    <w:rsid w:val="00557C29"/>
    <w:rsid w:val="00560BDF"/>
    <w:rsid w:val="00561143"/>
    <w:rsid w:val="005612BE"/>
    <w:rsid w:val="00562428"/>
    <w:rsid w:val="0056274C"/>
    <w:rsid w:val="00563116"/>
    <w:rsid w:val="00563CE5"/>
    <w:rsid w:val="00566BA5"/>
    <w:rsid w:val="00566C22"/>
    <w:rsid w:val="005704F2"/>
    <w:rsid w:val="00570888"/>
    <w:rsid w:val="005722C5"/>
    <w:rsid w:val="005727D9"/>
    <w:rsid w:val="00572963"/>
    <w:rsid w:val="005729C4"/>
    <w:rsid w:val="00574CBC"/>
    <w:rsid w:val="005764E4"/>
    <w:rsid w:val="00576E98"/>
    <w:rsid w:val="00577929"/>
    <w:rsid w:val="00577B64"/>
    <w:rsid w:val="005803C8"/>
    <w:rsid w:val="0058134D"/>
    <w:rsid w:val="005813BA"/>
    <w:rsid w:val="00581499"/>
    <w:rsid w:val="0058276D"/>
    <w:rsid w:val="005837E7"/>
    <w:rsid w:val="00583CAA"/>
    <w:rsid w:val="00585087"/>
    <w:rsid w:val="005852CA"/>
    <w:rsid w:val="00585BD9"/>
    <w:rsid w:val="00586333"/>
    <w:rsid w:val="005863B6"/>
    <w:rsid w:val="00587819"/>
    <w:rsid w:val="00587D56"/>
    <w:rsid w:val="005900D4"/>
    <w:rsid w:val="0059094E"/>
    <w:rsid w:val="00590B45"/>
    <w:rsid w:val="00591548"/>
    <w:rsid w:val="00592838"/>
    <w:rsid w:val="005930CF"/>
    <w:rsid w:val="005943DC"/>
    <w:rsid w:val="005948E1"/>
    <w:rsid w:val="0059542E"/>
    <w:rsid w:val="00595FB1"/>
    <w:rsid w:val="005963BF"/>
    <w:rsid w:val="00596E64"/>
    <w:rsid w:val="0059774E"/>
    <w:rsid w:val="00597CD5"/>
    <w:rsid w:val="005A06D1"/>
    <w:rsid w:val="005A0CD4"/>
    <w:rsid w:val="005A0D5B"/>
    <w:rsid w:val="005A1C2D"/>
    <w:rsid w:val="005A1E01"/>
    <w:rsid w:val="005A2263"/>
    <w:rsid w:val="005A2436"/>
    <w:rsid w:val="005A25EA"/>
    <w:rsid w:val="005A268F"/>
    <w:rsid w:val="005A2FE3"/>
    <w:rsid w:val="005A3EC3"/>
    <w:rsid w:val="005A5906"/>
    <w:rsid w:val="005A7C76"/>
    <w:rsid w:val="005B05FA"/>
    <w:rsid w:val="005B0737"/>
    <w:rsid w:val="005B0D66"/>
    <w:rsid w:val="005B17CC"/>
    <w:rsid w:val="005B2550"/>
    <w:rsid w:val="005B27BB"/>
    <w:rsid w:val="005B285A"/>
    <w:rsid w:val="005B2F43"/>
    <w:rsid w:val="005B367A"/>
    <w:rsid w:val="005B42A9"/>
    <w:rsid w:val="005B460C"/>
    <w:rsid w:val="005B4D66"/>
    <w:rsid w:val="005B5018"/>
    <w:rsid w:val="005B524A"/>
    <w:rsid w:val="005B556D"/>
    <w:rsid w:val="005B56E6"/>
    <w:rsid w:val="005B5D25"/>
    <w:rsid w:val="005B60BD"/>
    <w:rsid w:val="005B629E"/>
    <w:rsid w:val="005B6857"/>
    <w:rsid w:val="005B7607"/>
    <w:rsid w:val="005C0104"/>
    <w:rsid w:val="005C061E"/>
    <w:rsid w:val="005C07F3"/>
    <w:rsid w:val="005C08C2"/>
    <w:rsid w:val="005C16D5"/>
    <w:rsid w:val="005C183B"/>
    <w:rsid w:val="005C26D5"/>
    <w:rsid w:val="005C30EA"/>
    <w:rsid w:val="005C3FA9"/>
    <w:rsid w:val="005C498D"/>
    <w:rsid w:val="005C4A2C"/>
    <w:rsid w:val="005C514D"/>
    <w:rsid w:val="005C570C"/>
    <w:rsid w:val="005C6219"/>
    <w:rsid w:val="005C6941"/>
    <w:rsid w:val="005C6AA6"/>
    <w:rsid w:val="005C6BD7"/>
    <w:rsid w:val="005D0664"/>
    <w:rsid w:val="005D0977"/>
    <w:rsid w:val="005D0EB9"/>
    <w:rsid w:val="005D0F8D"/>
    <w:rsid w:val="005D1474"/>
    <w:rsid w:val="005D16D9"/>
    <w:rsid w:val="005D1FEE"/>
    <w:rsid w:val="005D2A62"/>
    <w:rsid w:val="005D34E0"/>
    <w:rsid w:val="005D36C7"/>
    <w:rsid w:val="005D4D00"/>
    <w:rsid w:val="005D5885"/>
    <w:rsid w:val="005D6BCA"/>
    <w:rsid w:val="005D6F4C"/>
    <w:rsid w:val="005E152D"/>
    <w:rsid w:val="005E1AB5"/>
    <w:rsid w:val="005E264A"/>
    <w:rsid w:val="005E3228"/>
    <w:rsid w:val="005E33E7"/>
    <w:rsid w:val="005E37C2"/>
    <w:rsid w:val="005E5518"/>
    <w:rsid w:val="005E572E"/>
    <w:rsid w:val="005E63C8"/>
    <w:rsid w:val="005E6418"/>
    <w:rsid w:val="005E797E"/>
    <w:rsid w:val="005F0F3F"/>
    <w:rsid w:val="005F10CA"/>
    <w:rsid w:val="005F2B5F"/>
    <w:rsid w:val="005F2E3E"/>
    <w:rsid w:val="005F34DA"/>
    <w:rsid w:val="005F3F67"/>
    <w:rsid w:val="005F41FD"/>
    <w:rsid w:val="005F4512"/>
    <w:rsid w:val="005F4633"/>
    <w:rsid w:val="005F480E"/>
    <w:rsid w:val="005F4A0B"/>
    <w:rsid w:val="005F5202"/>
    <w:rsid w:val="005F59A8"/>
    <w:rsid w:val="005F5C38"/>
    <w:rsid w:val="005F6C73"/>
    <w:rsid w:val="00600342"/>
    <w:rsid w:val="00600802"/>
    <w:rsid w:val="006013AF"/>
    <w:rsid w:val="006025CE"/>
    <w:rsid w:val="00603DA9"/>
    <w:rsid w:val="00603DE8"/>
    <w:rsid w:val="0060404E"/>
    <w:rsid w:val="00604791"/>
    <w:rsid w:val="00604966"/>
    <w:rsid w:val="00604A7C"/>
    <w:rsid w:val="00605349"/>
    <w:rsid w:val="00605412"/>
    <w:rsid w:val="006065FD"/>
    <w:rsid w:val="006072A9"/>
    <w:rsid w:val="006079A1"/>
    <w:rsid w:val="006101DD"/>
    <w:rsid w:val="00610BE7"/>
    <w:rsid w:val="00610FBD"/>
    <w:rsid w:val="00611252"/>
    <w:rsid w:val="006114BB"/>
    <w:rsid w:val="0061189C"/>
    <w:rsid w:val="00611D6F"/>
    <w:rsid w:val="006126D3"/>
    <w:rsid w:val="006137B3"/>
    <w:rsid w:val="00613800"/>
    <w:rsid w:val="00613A4B"/>
    <w:rsid w:val="0061479B"/>
    <w:rsid w:val="006155B4"/>
    <w:rsid w:val="006164A9"/>
    <w:rsid w:val="00616D97"/>
    <w:rsid w:val="00617F05"/>
    <w:rsid w:val="006201D7"/>
    <w:rsid w:val="00620351"/>
    <w:rsid w:val="00620787"/>
    <w:rsid w:val="00620F25"/>
    <w:rsid w:val="00621337"/>
    <w:rsid w:val="006216F9"/>
    <w:rsid w:val="00622BF9"/>
    <w:rsid w:val="006230BF"/>
    <w:rsid w:val="0062380D"/>
    <w:rsid w:val="006238D8"/>
    <w:rsid w:val="00623B3E"/>
    <w:rsid w:val="00623E31"/>
    <w:rsid w:val="0062439C"/>
    <w:rsid w:val="006244E0"/>
    <w:rsid w:val="00624C6E"/>
    <w:rsid w:val="00625744"/>
    <w:rsid w:val="006264BE"/>
    <w:rsid w:val="006269F4"/>
    <w:rsid w:val="00627F18"/>
    <w:rsid w:val="00630450"/>
    <w:rsid w:val="00630A36"/>
    <w:rsid w:val="00630A97"/>
    <w:rsid w:val="006318D1"/>
    <w:rsid w:val="00631EDD"/>
    <w:rsid w:val="00632340"/>
    <w:rsid w:val="00633EC4"/>
    <w:rsid w:val="006347F6"/>
    <w:rsid w:val="0063502F"/>
    <w:rsid w:val="0063625F"/>
    <w:rsid w:val="006379B6"/>
    <w:rsid w:val="00640DFA"/>
    <w:rsid w:val="0064100F"/>
    <w:rsid w:val="00641518"/>
    <w:rsid w:val="00641C27"/>
    <w:rsid w:val="00642523"/>
    <w:rsid w:val="00642DCB"/>
    <w:rsid w:val="0064301C"/>
    <w:rsid w:val="0064393F"/>
    <w:rsid w:val="00644411"/>
    <w:rsid w:val="00644AE4"/>
    <w:rsid w:val="00644D9A"/>
    <w:rsid w:val="00644DA1"/>
    <w:rsid w:val="0064513F"/>
    <w:rsid w:val="00645187"/>
    <w:rsid w:val="00645738"/>
    <w:rsid w:val="00645F0A"/>
    <w:rsid w:val="0064657B"/>
    <w:rsid w:val="006473E2"/>
    <w:rsid w:val="0064779B"/>
    <w:rsid w:val="00647989"/>
    <w:rsid w:val="00647A90"/>
    <w:rsid w:val="00647EC8"/>
    <w:rsid w:val="006500E5"/>
    <w:rsid w:val="00650DB7"/>
    <w:rsid w:val="00651114"/>
    <w:rsid w:val="00651366"/>
    <w:rsid w:val="006513A5"/>
    <w:rsid w:val="00651853"/>
    <w:rsid w:val="00652422"/>
    <w:rsid w:val="00652689"/>
    <w:rsid w:val="00652A5A"/>
    <w:rsid w:val="0065313E"/>
    <w:rsid w:val="0065353E"/>
    <w:rsid w:val="00653A20"/>
    <w:rsid w:val="00653D98"/>
    <w:rsid w:val="00654722"/>
    <w:rsid w:val="00654908"/>
    <w:rsid w:val="00654B9B"/>
    <w:rsid w:val="00654DB4"/>
    <w:rsid w:val="00654EEC"/>
    <w:rsid w:val="00656831"/>
    <w:rsid w:val="0065706A"/>
    <w:rsid w:val="0065734A"/>
    <w:rsid w:val="0065741C"/>
    <w:rsid w:val="00657932"/>
    <w:rsid w:val="00657AC6"/>
    <w:rsid w:val="00657B9E"/>
    <w:rsid w:val="00661064"/>
    <w:rsid w:val="006619E9"/>
    <w:rsid w:val="00662AFF"/>
    <w:rsid w:val="00662C01"/>
    <w:rsid w:val="00663114"/>
    <w:rsid w:val="00663571"/>
    <w:rsid w:val="006635B7"/>
    <w:rsid w:val="006652DE"/>
    <w:rsid w:val="0066557C"/>
    <w:rsid w:val="00666338"/>
    <w:rsid w:val="00666A2A"/>
    <w:rsid w:val="00667384"/>
    <w:rsid w:val="00667AEB"/>
    <w:rsid w:val="00667D1D"/>
    <w:rsid w:val="00667E26"/>
    <w:rsid w:val="00670C00"/>
    <w:rsid w:val="006712B3"/>
    <w:rsid w:val="00672440"/>
    <w:rsid w:val="00672819"/>
    <w:rsid w:val="0067440D"/>
    <w:rsid w:val="00674EBF"/>
    <w:rsid w:val="00675254"/>
    <w:rsid w:val="006752C2"/>
    <w:rsid w:val="00676110"/>
    <w:rsid w:val="00677C16"/>
    <w:rsid w:val="00677F6D"/>
    <w:rsid w:val="00677F96"/>
    <w:rsid w:val="006802CD"/>
    <w:rsid w:val="0068122B"/>
    <w:rsid w:val="00681415"/>
    <w:rsid w:val="006819F3"/>
    <w:rsid w:val="00682275"/>
    <w:rsid w:val="006833B3"/>
    <w:rsid w:val="0068423F"/>
    <w:rsid w:val="0068432B"/>
    <w:rsid w:val="00684462"/>
    <w:rsid w:val="00685DCE"/>
    <w:rsid w:val="0068674D"/>
    <w:rsid w:val="00687ACE"/>
    <w:rsid w:val="006902C8"/>
    <w:rsid w:val="00691493"/>
    <w:rsid w:val="00691D77"/>
    <w:rsid w:val="0069278C"/>
    <w:rsid w:val="006929DC"/>
    <w:rsid w:val="006931AC"/>
    <w:rsid w:val="0069406B"/>
    <w:rsid w:val="006948B4"/>
    <w:rsid w:val="0069507B"/>
    <w:rsid w:val="00695126"/>
    <w:rsid w:val="006969DF"/>
    <w:rsid w:val="006969ED"/>
    <w:rsid w:val="00697642"/>
    <w:rsid w:val="006A0966"/>
    <w:rsid w:val="006A0D79"/>
    <w:rsid w:val="006A3DED"/>
    <w:rsid w:val="006A3FD7"/>
    <w:rsid w:val="006A4896"/>
    <w:rsid w:val="006A7A63"/>
    <w:rsid w:val="006A7B54"/>
    <w:rsid w:val="006A7B99"/>
    <w:rsid w:val="006B0D93"/>
    <w:rsid w:val="006B16F9"/>
    <w:rsid w:val="006B1B1D"/>
    <w:rsid w:val="006B1F5C"/>
    <w:rsid w:val="006B30EA"/>
    <w:rsid w:val="006B332C"/>
    <w:rsid w:val="006B45E1"/>
    <w:rsid w:val="006B56A4"/>
    <w:rsid w:val="006B5D54"/>
    <w:rsid w:val="006B5EB5"/>
    <w:rsid w:val="006B5EE0"/>
    <w:rsid w:val="006B6196"/>
    <w:rsid w:val="006B64AC"/>
    <w:rsid w:val="006B6A66"/>
    <w:rsid w:val="006B73BE"/>
    <w:rsid w:val="006C1063"/>
    <w:rsid w:val="006C1244"/>
    <w:rsid w:val="006C1FBC"/>
    <w:rsid w:val="006C24FD"/>
    <w:rsid w:val="006C25AA"/>
    <w:rsid w:val="006C3661"/>
    <w:rsid w:val="006C39E9"/>
    <w:rsid w:val="006C3CA3"/>
    <w:rsid w:val="006C456E"/>
    <w:rsid w:val="006C4A30"/>
    <w:rsid w:val="006C54EC"/>
    <w:rsid w:val="006C6835"/>
    <w:rsid w:val="006C6EEC"/>
    <w:rsid w:val="006C7385"/>
    <w:rsid w:val="006C7DEE"/>
    <w:rsid w:val="006C7F05"/>
    <w:rsid w:val="006D0956"/>
    <w:rsid w:val="006D0F1B"/>
    <w:rsid w:val="006D11B6"/>
    <w:rsid w:val="006D134A"/>
    <w:rsid w:val="006D1BAB"/>
    <w:rsid w:val="006D239C"/>
    <w:rsid w:val="006D2805"/>
    <w:rsid w:val="006D2D10"/>
    <w:rsid w:val="006D2F61"/>
    <w:rsid w:val="006D3A1C"/>
    <w:rsid w:val="006D4520"/>
    <w:rsid w:val="006D4945"/>
    <w:rsid w:val="006D53C5"/>
    <w:rsid w:val="006D5AC1"/>
    <w:rsid w:val="006D5F8A"/>
    <w:rsid w:val="006D707D"/>
    <w:rsid w:val="006D7334"/>
    <w:rsid w:val="006D79F8"/>
    <w:rsid w:val="006D7EA5"/>
    <w:rsid w:val="006D7FDD"/>
    <w:rsid w:val="006E0CC5"/>
    <w:rsid w:val="006E119F"/>
    <w:rsid w:val="006E1893"/>
    <w:rsid w:val="006E1EAD"/>
    <w:rsid w:val="006E2453"/>
    <w:rsid w:val="006E29D1"/>
    <w:rsid w:val="006E2E3B"/>
    <w:rsid w:val="006E344C"/>
    <w:rsid w:val="006E43C9"/>
    <w:rsid w:val="006E46C8"/>
    <w:rsid w:val="006E4B85"/>
    <w:rsid w:val="006E6735"/>
    <w:rsid w:val="006E6746"/>
    <w:rsid w:val="006E6913"/>
    <w:rsid w:val="006E6C12"/>
    <w:rsid w:val="006F005D"/>
    <w:rsid w:val="006F067C"/>
    <w:rsid w:val="006F109C"/>
    <w:rsid w:val="006F1C96"/>
    <w:rsid w:val="006F32F0"/>
    <w:rsid w:val="006F368B"/>
    <w:rsid w:val="006F3C49"/>
    <w:rsid w:val="006F4E33"/>
    <w:rsid w:val="006F536E"/>
    <w:rsid w:val="006F5F68"/>
    <w:rsid w:val="006F6757"/>
    <w:rsid w:val="006F6CD9"/>
    <w:rsid w:val="006F745C"/>
    <w:rsid w:val="00700136"/>
    <w:rsid w:val="0070213E"/>
    <w:rsid w:val="00702A37"/>
    <w:rsid w:val="00703184"/>
    <w:rsid w:val="007034D2"/>
    <w:rsid w:val="00703556"/>
    <w:rsid w:val="00704500"/>
    <w:rsid w:val="00704AC2"/>
    <w:rsid w:val="007051C4"/>
    <w:rsid w:val="00706B3F"/>
    <w:rsid w:val="00707B7A"/>
    <w:rsid w:val="00707D71"/>
    <w:rsid w:val="00710366"/>
    <w:rsid w:val="0071267F"/>
    <w:rsid w:val="00712AAB"/>
    <w:rsid w:val="007134BE"/>
    <w:rsid w:val="00713B5D"/>
    <w:rsid w:val="00713B6D"/>
    <w:rsid w:val="007154D3"/>
    <w:rsid w:val="00715BE6"/>
    <w:rsid w:val="00716DA9"/>
    <w:rsid w:val="00716E17"/>
    <w:rsid w:val="00717AD7"/>
    <w:rsid w:val="0072162D"/>
    <w:rsid w:val="00721CC1"/>
    <w:rsid w:val="00722146"/>
    <w:rsid w:val="00722C5C"/>
    <w:rsid w:val="0072328B"/>
    <w:rsid w:val="00724254"/>
    <w:rsid w:val="007243F0"/>
    <w:rsid w:val="007248A2"/>
    <w:rsid w:val="0072498E"/>
    <w:rsid w:val="00725709"/>
    <w:rsid w:val="00725A48"/>
    <w:rsid w:val="00725D9B"/>
    <w:rsid w:val="00725F15"/>
    <w:rsid w:val="00725F38"/>
    <w:rsid w:val="007264B3"/>
    <w:rsid w:val="00726B0F"/>
    <w:rsid w:val="00727291"/>
    <w:rsid w:val="007276DE"/>
    <w:rsid w:val="0073091A"/>
    <w:rsid w:val="0073106A"/>
    <w:rsid w:val="007319C1"/>
    <w:rsid w:val="00731E8E"/>
    <w:rsid w:val="007347BB"/>
    <w:rsid w:val="00735FF5"/>
    <w:rsid w:val="007367D7"/>
    <w:rsid w:val="00736952"/>
    <w:rsid w:val="007405B5"/>
    <w:rsid w:val="00741940"/>
    <w:rsid w:val="00741A63"/>
    <w:rsid w:val="007420B5"/>
    <w:rsid w:val="007426D5"/>
    <w:rsid w:val="00742C94"/>
    <w:rsid w:val="00743463"/>
    <w:rsid w:val="00743481"/>
    <w:rsid w:val="007442E1"/>
    <w:rsid w:val="0074482A"/>
    <w:rsid w:val="0074576B"/>
    <w:rsid w:val="0074702F"/>
    <w:rsid w:val="00747469"/>
    <w:rsid w:val="00747933"/>
    <w:rsid w:val="007503F0"/>
    <w:rsid w:val="0075066D"/>
    <w:rsid w:val="00750BAD"/>
    <w:rsid w:val="00751758"/>
    <w:rsid w:val="00752BB7"/>
    <w:rsid w:val="00753630"/>
    <w:rsid w:val="00753A46"/>
    <w:rsid w:val="00754430"/>
    <w:rsid w:val="007552CD"/>
    <w:rsid w:val="0075590D"/>
    <w:rsid w:val="007573C3"/>
    <w:rsid w:val="007601C3"/>
    <w:rsid w:val="0076021D"/>
    <w:rsid w:val="00760421"/>
    <w:rsid w:val="007614D9"/>
    <w:rsid w:val="007618B1"/>
    <w:rsid w:val="00761CD9"/>
    <w:rsid w:val="007623D8"/>
    <w:rsid w:val="00763BC2"/>
    <w:rsid w:val="007640CB"/>
    <w:rsid w:val="00764640"/>
    <w:rsid w:val="00765F10"/>
    <w:rsid w:val="00765FD6"/>
    <w:rsid w:val="0076667C"/>
    <w:rsid w:val="007669C9"/>
    <w:rsid w:val="00766EE4"/>
    <w:rsid w:val="007702DE"/>
    <w:rsid w:val="0077052F"/>
    <w:rsid w:val="0077151C"/>
    <w:rsid w:val="00772072"/>
    <w:rsid w:val="007737AA"/>
    <w:rsid w:val="007742B4"/>
    <w:rsid w:val="00774315"/>
    <w:rsid w:val="007746DD"/>
    <w:rsid w:val="0077623A"/>
    <w:rsid w:val="007762E8"/>
    <w:rsid w:val="00776B2B"/>
    <w:rsid w:val="00777007"/>
    <w:rsid w:val="0077716F"/>
    <w:rsid w:val="00777207"/>
    <w:rsid w:val="00777322"/>
    <w:rsid w:val="0077765A"/>
    <w:rsid w:val="00780D20"/>
    <w:rsid w:val="00781476"/>
    <w:rsid w:val="0078172E"/>
    <w:rsid w:val="00781808"/>
    <w:rsid w:val="007818E6"/>
    <w:rsid w:val="00782BE1"/>
    <w:rsid w:val="00782DC5"/>
    <w:rsid w:val="007832D4"/>
    <w:rsid w:val="007835B6"/>
    <w:rsid w:val="00783BF0"/>
    <w:rsid w:val="00784E9F"/>
    <w:rsid w:val="0078513E"/>
    <w:rsid w:val="00785D75"/>
    <w:rsid w:val="00786E02"/>
    <w:rsid w:val="0078760A"/>
    <w:rsid w:val="00790955"/>
    <w:rsid w:val="00790D24"/>
    <w:rsid w:val="00791963"/>
    <w:rsid w:val="0079373E"/>
    <w:rsid w:val="00793A1C"/>
    <w:rsid w:val="007943E0"/>
    <w:rsid w:val="00795756"/>
    <w:rsid w:val="007966A8"/>
    <w:rsid w:val="00796DF8"/>
    <w:rsid w:val="00797365"/>
    <w:rsid w:val="00797E09"/>
    <w:rsid w:val="007A0B35"/>
    <w:rsid w:val="007A0F5F"/>
    <w:rsid w:val="007A0FC6"/>
    <w:rsid w:val="007A1C1F"/>
    <w:rsid w:val="007A2442"/>
    <w:rsid w:val="007A362C"/>
    <w:rsid w:val="007A3CAB"/>
    <w:rsid w:val="007A5F18"/>
    <w:rsid w:val="007A6315"/>
    <w:rsid w:val="007A6A94"/>
    <w:rsid w:val="007A6F2A"/>
    <w:rsid w:val="007B28C6"/>
    <w:rsid w:val="007B291F"/>
    <w:rsid w:val="007B337E"/>
    <w:rsid w:val="007B3968"/>
    <w:rsid w:val="007B4E05"/>
    <w:rsid w:val="007B58A6"/>
    <w:rsid w:val="007B6E85"/>
    <w:rsid w:val="007B74DC"/>
    <w:rsid w:val="007C0CAB"/>
    <w:rsid w:val="007C0ED3"/>
    <w:rsid w:val="007C2C37"/>
    <w:rsid w:val="007C335D"/>
    <w:rsid w:val="007C3439"/>
    <w:rsid w:val="007C36A8"/>
    <w:rsid w:val="007C37C8"/>
    <w:rsid w:val="007C4BDF"/>
    <w:rsid w:val="007C4C0E"/>
    <w:rsid w:val="007C51D9"/>
    <w:rsid w:val="007C56BC"/>
    <w:rsid w:val="007C5AA3"/>
    <w:rsid w:val="007C5F87"/>
    <w:rsid w:val="007C698E"/>
    <w:rsid w:val="007C731A"/>
    <w:rsid w:val="007C7D28"/>
    <w:rsid w:val="007C7E47"/>
    <w:rsid w:val="007D0326"/>
    <w:rsid w:val="007D1960"/>
    <w:rsid w:val="007D416C"/>
    <w:rsid w:val="007D466F"/>
    <w:rsid w:val="007D4E18"/>
    <w:rsid w:val="007D4F95"/>
    <w:rsid w:val="007D587E"/>
    <w:rsid w:val="007D605F"/>
    <w:rsid w:val="007D6E85"/>
    <w:rsid w:val="007D7975"/>
    <w:rsid w:val="007E09A4"/>
    <w:rsid w:val="007E0BC8"/>
    <w:rsid w:val="007E111C"/>
    <w:rsid w:val="007E17B7"/>
    <w:rsid w:val="007E19E9"/>
    <w:rsid w:val="007E1B10"/>
    <w:rsid w:val="007E1CDC"/>
    <w:rsid w:val="007E1DAE"/>
    <w:rsid w:val="007E21E8"/>
    <w:rsid w:val="007E270C"/>
    <w:rsid w:val="007E2CDA"/>
    <w:rsid w:val="007E5179"/>
    <w:rsid w:val="007E5C06"/>
    <w:rsid w:val="007E5D49"/>
    <w:rsid w:val="007E626D"/>
    <w:rsid w:val="007E7C67"/>
    <w:rsid w:val="007F0EE0"/>
    <w:rsid w:val="007F1BE4"/>
    <w:rsid w:val="007F2088"/>
    <w:rsid w:val="007F38DC"/>
    <w:rsid w:val="007F3AE8"/>
    <w:rsid w:val="007F438A"/>
    <w:rsid w:val="007F48A8"/>
    <w:rsid w:val="007F4986"/>
    <w:rsid w:val="007F51E6"/>
    <w:rsid w:val="007F6F87"/>
    <w:rsid w:val="007F74BA"/>
    <w:rsid w:val="00800565"/>
    <w:rsid w:val="0080278C"/>
    <w:rsid w:val="0080437D"/>
    <w:rsid w:val="0080568F"/>
    <w:rsid w:val="00805D7F"/>
    <w:rsid w:val="008065B3"/>
    <w:rsid w:val="008073F3"/>
    <w:rsid w:val="00807488"/>
    <w:rsid w:val="00810599"/>
    <w:rsid w:val="00810A47"/>
    <w:rsid w:val="0081166A"/>
    <w:rsid w:val="00812035"/>
    <w:rsid w:val="00812BE5"/>
    <w:rsid w:val="00813135"/>
    <w:rsid w:val="00813B43"/>
    <w:rsid w:val="00814184"/>
    <w:rsid w:val="008149B5"/>
    <w:rsid w:val="00814C9F"/>
    <w:rsid w:val="00814FCF"/>
    <w:rsid w:val="0081576E"/>
    <w:rsid w:val="0081590A"/>
    <w:rsid w:val="00815B58"/>
    <w:rsid w:val="00815F2B"/>
    <w:rsid w:val="008169BE"/>
    <w:rsid w:val="00816F64"/>
    <w:rsid w:val="00817A79"/>
    <w:rsid w:val="00820D4B"/>
    <w:rsid w:val="00820D77"/>
    <w:rsid w:val="00821915"/>
    <w:rsid w:val="008222C2"/>
    <w:rsid w:val="008229E5"/>
    <w:rsid w:val="008232AE"/>
    <w:rsid w:val="00823739"/>
    <w:rsid w:val="008239E5"/>
    <w:rsid w:val="00824A3E"/>
    <w:rsid w:val="00825571"/>
    <w:rsid w:val="0082564A"/>
    <w:rsid w:val="00825DC6"/>
    <w:rsid w:val="00826AF4"/>
    <w:rsid w:val="00826C55"/>
    <w:rsid w:val="0082703F"/>
    <w:rsid w:val="00827B81"/>
    <w:rsid w:val="00830324"/>
    <w:rsid w:val="008308C3"/>
    <w:rsid w:val="008316F8"/>
    <w:rsid w:val="0083195B"/>
    <w:rsid w:val="008322BA"/>
    <w:rsid w:val="00833461"/>
    <w:rsid w:val="00834BD1"/>
    <w:rsid w:val="00835F80"/>
    <w:rsid w:val="00836089"/>
    <w:rsid w:val="00836460"/>
    <w:rsid w:val="00836F03"/>
    <w:rsid w:val="0083785B"/>
    <w:rsid w:val="00841717"/>
    <w:rsid w:val="008420E5"/>
    <w:rsid w:val="00842A63"/>
    <w:rsid w:val="00842A66"/>
    <w:rsid w:val="0084365B"/>
    <w:rsid w:val="0084371B"/>
    <w:rsid w:val="00843CAB"/>
    <w:rsid w:val="00843D51"/>
    <w:rsid w:val="00844AE8"/>
    <w:rsid w:val="0084590E"/>
    <w:rsid w:val="00846425"/>
    <w:rsid w:val="008506C8"/>
    <w:rsid w:val="0085143A"/>
    <w:rsid w:val="0085230F"/>
    <w:rsid w:val="0085293B"/>
    <w:rsid w:val="00853137"/>
    <w:rsid w:val="00853CA1"/>
    <w:rsid w:val="00853D40"/>
    <w:rsid w:val="00854D19"/>
    <w:rsid w:val="008553A7"/>
    <w:rsid w:val="00855E35"/>
    <w:rsid w:val="0085702D"/>
    <w:rsid w:val="00857226"/>
    <w:rsid w:val="0085791A"/>
    <w:rsid w:val="00860D88"/>
    <w:rsid w:val="00861B46"/>
    <w:rsid w:val="00861DCF"/>
    <w:rsid w:val="0086220A"/>
    <w:rsid w:val="00862461"/>
    <w:rsid w:val="0086254A"/>
    <w:rsid w:val="008628EA"/>
    <w:rsid w:val="00863586"/>
    <w:rsid w:val="0086555A"/>
    <w:rsid w:val="00865C99"/>
    <w:rsid w:val="00866AA1"/>
    <w:rsid w:val="0087019A"/>
    <w:rsid w:val="00870E63"/>
    <w:rsid w:val="00870E95"/>
    <w:rsid w:val="00871766"/>
    <w:rsid w:val="00871EE3"/>
    <w:rsid w:val="0087286B"/>
    <w:rsid w:val="008729FC"/>
    <w:rsid w:val="00873553"/>
    <w:rsid w:val="00874268"/>
    <w:rsid w:val="008748BD"/>
    <w:rsid w:val="00874F13"/>
    <w:rsid w:val="008769BF"/>
    <w:rsid w:val="00876A73"/>
    <w:rsid w:val="00876CA5"/>
    <w:rsid w:val="008779ED"/>
    <w:rsid w:val="0088072D"/>
    <w:rsid w:val="0088171A"/>
    <w:rsid w:val="00881E59"/>
    <w:rsid w:val="00882230"/>
    <w:rsid w:val="00883A84"/>
    <w:rsid w:val="0088448C"/>
    <w:rsid w:val="00884535"/>
    <w:rsid w:val="008847DB"/>
    <w:rsid w:val="008851A0"/>
    <w:rsid w:val="00885C18"/>
    <w:rsid w:val="008864C0"/>
    <w:rsid w:val="00886870"/>
    <w:rsid w:val="00887151"/>
    <w:rsid w:val="008873D1"/>
    <w:rsid w:val="00887CC8"/>
    <w:rsid w:val="00890088"/>
    <w:rsid w:val="00890397"/>
    <w:rsid w:val="0089056B"/>
    <w:rsid w:val="00890AF5"/>
    <w:rsid w:val="00890BB0"/>
    <w:rsid w:val="00890E2E"/>
    <w:rsid w:val="00891249"/>
    <w:rsid w:val="008912CD"/>
    <w:rsid w:val="00892E65"/>
    <w:rsid w:val="00892F3A"/>
    <w:rsid w:val="00893144"/>
    <w:rsid w:val="00893D7D"/>
    <w:rsid w:val="00893F13"/>
    <w:rsid w:val="008944EA"/>
    <w:rsid w:val="0089454C"/>
    <w:rsid w:val="008946AB"/>
    <w:rsid w:val="00896B50"/>
    <w:rsid w:val="00897115"/>
    <w:rsid w:val="008978A9"/>
    <w:rsid w:val="00897D56"/>
    <w:rsid w:val="008A07BF"/>
    <w:rsid w:val="008A0BB6"/>
    <w:rsid w:val="008A0F5A"/>
    <w:rsid w:val="008A1072"/>
    <w:rsid w:val="008A1B48"/>
    <w:rsid w:val="008A2580"/>
    <w:rsid w:val="008A2CAC"/>
    <w:rsid w:val="008A33D5"/>
    <w:rsid w:val="008A3407"/>
    <w:rsid w:val="008A3411"/>
    <w:rsid w:val="008A39A2"/>
    <w:rsid w:val="008A3E6B"/>
    <w:rsid w:val="008A49DD"/>
    <w:rsid w:val="008A68E1"/>
    <w:rsid w:val="008A7CB6"/>
    <w:rsid w:val="008B10F3"/>
    <w:rsid w:val="008B3953"/>
    <w:rsid w:val="008B43D4"/>
    <w:rsid w:val="008B5825"/>
    <w:rsid w:val="008B669A"/>
    <w:rsid w:val="008B75CA"/>
    <w:rsid w:val="008B763F"/>
    <w:rsid w:val="008B7BEA"/>
    <w:rsid w:val="008C060F"/>
    <w:rsid w:val="008C0B08"/>
    <w:rsid w:val="008C0BBD"/>
    <w:rsid w:val="008C0CED"/>
    <w:rsid w:val="008C11CE"/>
    <w:rsid w:val="008C269A"/>
    <w:rsid w:val="008C2E4A"/>
    <w:rsid w:val="008C355D"/>
    <w:rsid w:val="008C517A"/>
    <w:rsid w:val="008C536F"/>
    <w:rsid w:val="008C5868"/>
    <w:rsid w:val="008C5CA0"/>
    <w:rsid w:val="008C67A3"/>
    <w:rsid w:val="008C72C8"/>
    <w:rsid w:val="008C7462"/>
    <w:rsid w:val="008C7678"/>
    <w:rsid w:val="008D0CA6"/>
    <w:rsid w:val="008D2166"/>
    <w:rsid w:val="008D24C0"/>
    <w:rsid w:val="008D2CDD"/>
    <w:rsid w:val="008D35FA"/>
    <w:rsid w:val="008D3973"/>
    <w:rsid w:val="008E02AF"/>
    <w:rsid w:val="008E173A"/>
    <w:rsid w:val="008E209C"/>
    <w:rsid w:val="008E2E85"/>
    <w:rsid w:val="008E35F3"/>
    <w:rsid w:val="008E3C63"/>
    <w:rsid w:val="008E3EE9"/>
    <w:rsid w:val="008E490D"/>
    <w:rsid w:val="008E4A87"/>
    <w:rsid w:val="008E5FB9"/>
    <w:rsid w:val="008E62F3"/>
    <w:rsid w:val="008E676A"/>
    <w:rsid w:val="008E6F21"/>
    <w:rsid w:val="008E779B"/>
    <w:rsid w:val="008E7B38"/>
    <w:rsid w:val="008F0A80"/>
    <w:rsid w:val="008F0A88"/>
    <w:rsid w:val="008F108C"/>
    <w:rsid w:val="008F1AA0"/>
    <w:rsid w:val="008F1B72"/>
    <w:rsid w:val="008F1D30"/>
    <w:rsid w:val="008F2518"/>
    <w:rsid w:val="008F281D"/>
    <w:rsid w:val="008F295F"/>
    <w:rsid w:val="008F426A"/>
    <w:rsid w:val="008F4619"/>
    <w:rsid w:val="008F4704"/>
    <w:rsid w:val="008F492D"/>
    <w:rsid w:val="008F49A8"/>
    <w:rsid w:val="008F4C37"/>
    <w:rsid w:val="008F533B"/>
    <w:rsid w:val="008F5A04"/>
    <w:rsid w:val="008F5BCE"/>
    <w:rsid w:val="008F6BC2"/>
    <w:rsid w:val="008F7594"/>
    <w:rsid w:val="008F766B"/>
    <w:rsid w:val="008F7D5B"/>
    <w:rsid w:val="00900642"/>
    <w:rsid w:val="00900E0E"/>
    <w:rsid w:val="00900E52"/>
    <w:rsid w:val="009032C2"/>
    <w:rsid w:val="00903419"/>
    <w:rsid w:val="009038D4"/>
    <w:rsid w:val="0090461E"/>
    <w:rsid w:val="00904CE6"/>
    <w:rsid w:val="00905F58"/>
    <w:rsid w:val="00906041"/>
    <w:rsid w:val="00906261"/>
    <w:rsid w:val="00907B97"/>
    <w:rsid w:val="009108C0"/>
    <w:rsid w:val="00910F8A"/>
    <w:rsid w:val="009111C5"/>
    <w:rsid w:val="009115FD"/>
    <w:rsid w:val="00911760"/>
    <w:rsid w:val="00912172"/>
    <w:rsid w:val="009121BF"/>
    <w:rsid w:val="00913029"/>
    <w:rsid w:val="009142E9"/>
    <w:rsid w:val="0091620F"/>
    <w:rsid w:val="0091635C"/>
    <w:rsid w:val="009176F4"/>
    <w:rsid w:val="00920BB0"/>
    <w:rsid w:val="00921240"/>
    <w:rsid w:val="00921FD3"/>
    <w:rsid w:val="0092204D"/>
    <w:rsid w:val="009221D3"/>
    <w:rsid w:val="009222A1"/>
    <w:rsid w:val="00923A80"/>
    <w:rsid w:val="00923F90"/>
    <w:rsid w:val="009252F7"/>
    <w:rsid w:val="009260A5"/>
    <w:rsid w:val="009264E5"/>
    <w:rsid w:val="009265D2"/>
    <w:rsid w:val="00926A9B"/>
    <w:rsid w:val="00926CAD"/>
    <w:rsid w:val="009302F0"/>
    <w:rsid w:val="00932345"/>
    <w:rsid w:val="00932C6D"/>
    <w:rsid w:val="00932C9F"/>
    <w:rsid w:val="00932CC8"/>
    <w:rsid w:val="00932F4B"/>
    <w:rsid w:val="009333CA"/>
    <w:rsid w:val="009339A4"/>
    <w:rsid w:val="00934F3A"/>
    <w:rsid w:val="009355EC"/>
    <w:rsid w:val="0093571E"/>
    <w:rsid w:val="00937616"/>
    <w:rsid w:val="00937BE1"/>
    <w:rsid w:val="00940048"/>
    <w:rsid w:val="00940229"/>
    <w:rsid w:val="00940BAE"/>
    <w:rsid w:val="00940CB2"/>
    <w:rsid w:val="0094170B"/>
    <w:rsid w:val="00942048"/>
    <w:rsid w:val="009422DD"/>
    <w:rsid w:val="0094245F"/>
    <w:rsid w:val="00942947"/>
    <w:rsid w:val="00943261"/>
    <w:rsid w:val="00945E51"/>
    <w:rsid w:val="00946082"/>
    <w:rsid w:val="00946E17"/>
    <w:rsid w:val="00946EF8"/>
    <w:rsid w:val="00947227"/>
    <w:rsid w:val="00947E38"/>
    <w:rsid w:val="00947FD4"/>
    <w:rsid w:val="009504AD"/>
    <w:rsid w:val="00950B28"/>
    <w:rsid w:val="009517FE"/>
    <w:rsid w:val="0095191D"/>
    <w:rsid w:val="00953F74"/>
    <w:rsid w:val="0095599D"/>
    <w:rsid w:val="009561AB"/>
    <w:rsid w:val="00956A1B"/>
    <w:rsid w:val="0095709D"/>
    <w:rsid w:val="00957262"/>
    <w:rsid w:val="00957EA3"/>
    <w:rsid w:val="0096012C"/>
    <w:rsid w:val="00961413"/>
    <w:rsid w:val="00962322"/>
    <w:rsid w:val="00962949"/>
    <w:rsid w:val="009634A5"/>
    <w:rsid w:val="00964357"/>
    <w:rsid w:val="009644E6"/>
    <w:rsid w:val="00964600"/>
    <w:rsid w:val="00964DA0"/>
    <w:rsid w:val="00965B0D"/>
    <w:rsid w:val="0096632A"/>
    <w:rsid w:val="00966A2C"/>
    <w:rsid w:val="0096781E"/>
    <w:rsid w:val="0096797B"/>
    <w:rsid w:val="00970885"/>
    <w:rsid w:val="009715EA"/>
    <w:rsid w:val="009726B0"/>
    <w:rsid w:val="00972782"/>
    <w:rsid w:val="009728DC"/>
    <w:rsid w:val="00973033"/>
    <w:rsid w:val="0097471D"/>
    <w:rsid w:val="00974B6D"/>
    <w:rsid w:val="00975792"/>
    <w:rsid w:val="00975B05"/>
    <w:rsid w:val="00976B98"/>
    <w:rsid w:val="00977413"/>
    <w:rsid w:val="00977D6E"/>
    <w:rsid w:val="009803D6"/>
    <w:rsid w:val="0098076E"/>
    <w:rsid w:val="00980C63"/>
    <w:rsid w:val="00980CB3"/>
    <w:rsid w:val="00980CF4"/>
    <w:rsid w:val="00980D0C"/>
    <w:rsid w:val="00980E57"/>
    <w:rsid w:val="009817FC"/>
    <w:rsid w:val="00981CC0"/>
    <w:rsid w:val="009839C6"/>
    <w:rsid w:val="00983F7E"/>
    <w:rsid w:val="00984C9B"/>
    <w:rsid w:val="009857A8"/>
    <w:rsid w:val="00985EC6"/>
    <w:rsid w:val="00986140"/>
    <w:rsid w:val="009872E4"/>
    <w:rsid w:val="00990E01"/>
    <w:rsid w:val="0099149B"/>
    <w:rsid w:val="00991D30"/>
    <w:rsid w:val="00992061"/>
    <w:rsid w:val="009924ED"/>
    <w:rsid w:val="009939A8"/>
    <w:rsid w:val="009945D7"/>
    <w:rsid w:val="0099476B"/>
    <w:rsid w:val="009948A2"/>
    <w:rsid w:val="00995580"/>
    <w:rsid w:val="00995982"/>
    <w:rsid w:val="00995D8F"/>
    <w:rsid w:val="0099747A"/>
    <w:rsid w:val="009974B3"/>
    <w:rsid w:val="009A06EC"/>
    <w:rsid w:val="009A09CA"/>
    <w:rsid w:val="009A171C"/>
    <w:rsid w:val="009A18A9"/>
    <w:rsid w:val="009A2EBF"/>
    <w:rsid w:val="009A37F3"/>
    <w:rsid w:val="009A3E1F"/>
    <w:rsid w:val="009A4717"/>
    <w:rsid w:val="009A482E"/>
    <w:rsid w:val="009A5258"/>
    <w:rsid w:val="009A5451"/>
    <w:rsid w:val="009A5F30"/>
    <w:rsid w:val="009A614B"/>
    <w:rsid w:val="009A6B7F"/>
    <w:rsid w:val="009A722E"/>
    <w:rsid w:val="009A7A2B"/>
    <w:rsid w:val="009B0906"/>
    <w:rsid w:val="009B11A4"/>
    <w:rsid w:val="009B12C2"/>
    <w:rsid w:val="009B1B77"/>
    <w:rsid w:val="009B24F7"/>
    <w:rsid w:val="009B27DA"/>
    <w:rsid w:val="009B2A36"/>
    <w:rsid w:val="009B3558"/>
    <w:rsid w:val="009B3899"/>
    <w:rsid w:val="009B3D67"/>
    <w:rsid w:val="009B5149"/>
    <w:rsid w:val="009B5C1A"/>
    <w:rsid w:val="009B6073"/>
    <w:rsid w:val="009B7D33"/>
    <w:rsid w:val="009B7E8F"/>
    <w:rsid w:val="009C05D1"/>
    <w:rsid w:val="009C0C3E"/>
    <w:rsid w:val="009C1ACF"/>
    <w:rsid w:val="009C2B47"/>
    <w:rsid w:val="009C2CB3"/>
    <w:rsid w:val="009C3575"/>
    <w:rsid w:val="009C39FC"/>
    <w:rsid w:val="009C43B6"/>
    <w:rsid w:val="009C58F7"/>
    <w:rsid w:val="009C5DC8"/>
    <w:rsid w:val="009C637F"/>
    <w:rsid w:val="009C6C61"/>
    <w:rsid w:val="009C74F0"/>
    <w:rsid w:val="009C7677"/>
    <w:rsid w:val="009D2FFC"/>
    <w:rsid w:val="009D306E"/>
    <w:rsid w:val="009D403D"/>
    <w:rsid w:val="009D40E5"/>
    <w:rsid w:val="009D6FEF"/>
    <w:rsid w:val="009D7792"/>
    <w:rsid w:val="009D7EEB"/>
    <w:rsid w:val="009E011F"/>
    <w:rsid w:val="009E05BB"/>
    <w:rsid w:val="009E13A7"/>
    <w:rsid w:val="009E164B"/>
    <w:rsid w:val="009E1A7B"/>
    <w:rsid w:val="009E2C92"/>
    <w:rsid w:val="009E2D78"/>
    <w:rsid w:val="009E3C14"/>
    <w:rsid w:val="009E3FE5"/>
    <w:rsid w:val="009E4B53"/>
    <w:rsid w:val="009E56E8"/>
    <w:rsid w:val="009E5C9C"/>
    <w:rsid w:val="009E6092"/>
    <w:rsid w:val="009E7FEF"/>
    <w:rsid w:val="009F05B8"/>
    <w:rsid w:val="009F08E2"/>
    <w:rsid w:val="009F1E7D"/>
    <w:rsid w:val="009F212E"/>
    <w:rsid w:val="009F2672"/>
    <w:rsid w:val="009F2E67"/>
    <w:rsid w:val="009F40E3"/>
    <w:rsid w:val="009F58A6"/>
    <w:rsid w:val="009F604F"/>
    <w:rsid w:val="009F70A7"/>
    <w:rsid w:val="00A00A2A"/>
    <w:rsid w:val="00A01469"/>
    <w:rsid w:val="00A01793"/>
    <w:rsid w:val="00A032A7"/>
    <w:rsid w:val="00A05142"/>
    <w:rsid w:val="00A0592F"/>
    <w:rsid w:val="00A078E6"/>
    <w:rsid w:val="00A07E2D"/>
    <w:rsid w:val="00A100B3"/>
    <w:rsid w:val="00A110BF"/>
    <w:rsid w:val="00A11F51"/>
    <w:rsid w:val="00A12657"/>
    <w:rsid w:val="00A12669"/>
    <w:rsid w:val="00A12976"/>
    <w:rsid w:val="00A13A47"/>
    <w:rsid w:val="00A14590"/>
    <w:rsid w:val="00A148D3"/>
    <w:rsid w:val="00A14A62"/>
    <w:rsid w:val="00A163BD"/>
    <w:rsid w:val="00A16938"/>
    <w:rsid w:val="00A16A31"/>
    <w:rsid w:val="00A17325"/>
    <w:rsid w:val="00A17AEF"/>
    <w:rsid w:val="00A2060D"/>
    <w:rsid w:val="00A20B7A"/>
    <w:rsid w:val="00A21576"/>
    <w:rsid w:val="00A21A6F"/>
    <w:rsid w:val="00A223DE"/>
    <w:rsid w:val="00A22685"/>
    <w:rsid w:val="00A22CFB"/>
    <w:rsid w:val="00A23133"/>
    <w:rsid w:val="00A2336E"/>
    <w:rsid w:val="00A2358E"/>
    <w:rsid w:val="00A23709"/>
    <w:rsid w:val="00A23FA2"/>
    <w:rsid w:val="00A241A9"/>
    <w:rsid w:val="00A2610D"/>
    <w:rsid w:val="00A26A1E"/>
    <w:rsid w:val="00A274ED"/>
    <w:rsid w:val="00A27BD4"/>
    <w:rsid w:val="00A27EB3"/>
    <w:rsid w:val="00A30E5F"/>
    <w:rsid w:val="00A312DF"/>
    <w:rsid w:val="00A31A37"/>
    <w:rsid w:val="00A31DC1"/>
    <w:rsid w:val="00A320BA"/>
    <w:rsid w:val="00A32464"/>
    <w:rsid w:val="00A32860"/>
    <w:rsid w:val="00A33807"/>
    <w:rsid w:val="00A339EA"/>
    <w:rsid w:val="00A35710"/>
    <w:rsid w:val="00A35DD1"/>
    <w:rsid w:val="00A35F12"/>
    <w:rsid w:val="00A36162"/>
    <w:rsid w:val="00A36AD1"/>
    <w:rsid w:val="00A36EE4"/>
    <w:rsid w:val="00A37313"/>
    <w:rsid w:val="00A37AB6"/>
    <w:rsid w:val="00A40A00"/>
    <w:rsid w:val="00A42B84"/>
    <w:rsid w:val="00A42D72"/>
    <w:rsid w:val="00A43E6A"/>
    <w:rsid w:val="00A44726"/>
    <w:rsid w:val="00A449C7"/>
    <w:rsid w:val="00A45937"/>
    <w:rsid w:val="00A45948"/>
    <w:rsid w:val="00A45998"/>
    <w:rsid w:val="00A46B00"/>
    <w:rsid w:val="00A504B9"/>
    <w:rsid w:val="00A50BE2"/>
    <w:rsid w:val="00A50D15"/>
    <w:rsid w:val="00A54595"/>
    <w:rsid w:val="00A54E56"/>
    <w:rsid w:val="00A55482"/>
    <w:rsid w:val="00A55547"/>
    <w:rsid w:val="00A56246"/>
    <w:rsid w:val="00A57A2A"/>
    <w:rsid w:val="00A57A4B"/>
    <w:rsid w:val="00A57A79"/>
    <w:rsid w:val="00A57BA2"/>
    <w:rsid w:val="00A60593"/>
    <w:rsid w:val="00A61083"/>
    <w:rsid w:val="00A61393"/>
    <w:rsid w:val="00A61599"/>
    <w:rsid w:val="00A61947"/>
    <w:rsid w:val="00A620A9"/>
    <w:rsid w:val="00A62671"/>
    <w:rsid w:val="00A626FD"/>
    <w:rsid w:val="00A63FB4"/>
    <w:rsid w:val="00A641C0"/>
    <w:rsid w:val="00A64994"/>
    <w:rsid w:val="00A64DD4"/>
    <w:rsid w:val="00A65105"/>
    <w:rsid w:val="00A65D50"/>
    <w:rsid w:val="00A664F8"/>
    <w:rsid w:val="00A66934"/>
    <w:rsid w:val="00A67465"/>
    <w:rsid w:val="00A67B05"/>
    <w:rsid w:val="00A7009C"/>
    <w:rsid w:val="00A71372"/>
    <w:rsid w:val="00A72773"/>
    <w:rsid w:val="00A73427"/>
    <w:rsid w:val="00A7461F"/>
    <w:rsid w:val="00A750EC"/>
    <w:rsid w:val="00A75C51"/>
    <w:rsid w:val="00A76E0A"/>
    <w:rsid w:val="00A825F9"/>
    <w:rsid w:val="00A82F93"/>
    <w:rsid w:val="00A83185"/>
    <w:rsid w:val="00A8361A"/>
    <w:rsid w:val="00A837B3"/>
    <w:rsid w:val="00A83D1F"/>
    <w:rsid w:val="00A84BF5"/>
    <w:rsid w:val="00A84F08"/>
    <w:rsid w:val="00A866D6"/>
    <w:rsid w:val="00A866F9"/>
    <w:rsid w:val="00A878D7"/>
    <w:rsid w:val="00A9018F"/>
    <w:rsid w:val="00A90225"/>
    <w:rsid w:val="00A9195E"/>
    <w:rsid w:val="00A92599"/>
    <w:rsid w:val="00A92BBE"/>
    <w:rsid w:val="00A93E2B"/>
    <w:rsid w:val="00A94AFC"/>
    <w:rsid w:val="00A94DEA"/>
    <w:rsid w:val="00A95105"/>
    <w:rsid w:val="00A95909"/>
    <w:rsid w:val="00A95B41"/>
    <w:rsid w:val="00A9674C"/>
    <w:rsid w:val="00A967A0"/>
    <w:rsid w:val="00AA0DA9"/>
    <w:rsid w:val="00AA17E2"/>
    <w:rsid w:val="00AA1842"/>
    <w:rsid w:val="00AA18A2"/>
    <w:rsid w:val="00AA195B"/>
    <w:rsid w:val="00AA1DEB"/>
    <w:rsid w:val="00AA208F"/>
    <w:rsid w:val="00AA2533"/>
    <w:rsid w:val="00AA2946"/>
    <w:rsid w:val="00AA3054"/>
    <w:rsid w:val="00AA3C21"/>
    <w:rsid w:val="00AA4751"/>
    <w:rsid w:val="00AA561E"/>
    <w:rsid w:val="00AA59FD"/>
    <w:rsid w:val="00AA6244"/>
    <w:rsid w:val="00AA65FC"/>
    <w:rsid w:val="00AA75B1"/>
    <w:rsid w:val="00AA760F"/>
    <w:rsid w:val="00AB1091"/>
    <w:rsid w:val="00AB17C4"/>
    <w:rsid w:val="00AB18B3"/>
    <w:rsid w:val="00AB207E"/>
    <w:rsid w:val="00AB2C2E"/>
    <w:rsid w:val="00AB3B59"/>
    <w:rsid w:val="00AB3B5F"/>
    <w:rsid w:val="00AB4ABF"/>
    <w:rsid w:val="00AB4C0B"/>
    <w:rsid w:val="00AB4DE0"/>
    <w:rsid w:val="00AB576C"/>
    <w:rsid w:val="00AB5EC6"/>
    <w:rsid w:val="00AB7843"/>
    <w:rsid w:val="00AB7CDA"/>
    <w:rsid w:val="00AC01A6"/>
    <w:rsid w:val="00AC08C5"/>
    <w:rsid w:val="00AC10E0"/>
    <w:rsid w:val="00AC1316"/>
    <w:rsid w:val="00AC1329"/>
    <w:rsid w:val="00AC1DD5"/>
    <w:rsid w:val="00AC1EDC"/>
    <w:rsid w:val="00AC21B5"/>
    <w:rsid w:val="00AC295C"/>
    <w:rsid w:val="00AC3C3C"/>
    <w:rsid w:val="00AC424A"/>
    <w:rsid w:val="00AC486C"/>
    <w:rsid w:val="00AC5B05"/>
    <w:rsid w:val="00AC6544"/>
    <w:rsid w:val="00AC6DA5"/>
    <w:rsid w:val="00AC6ECF"/>
    <w:rsid w:val="00AC7BC0"/>
    <w:rsid w:val="00AD109B"/>
    <w:rsid w:val="00AD12EE"/>
    <w:rsid w:val="00AD1AFA"/>
    <w:rsid w:val="00AD205B"/>
    <w:rsid w:val="00AD20C6"/>
    <w:rsid w:val="00AD24B2"/>
    <w:rsid w:val="00AD277E"/>
    <w:rsid w:val="00AD386A"/>
    <w:rsid w:val="00AD5B2D"/>
    <w:rsid w:val="00AD6611"/>
    <w:rsid w:val="00AD68D3"/>
    <w:rsid w:val="00AD6996"/>
    <w:rsid w:val="00AD79D4"/>
    <w:rsid w:val="00AE03D5"/>
    <w:rsid w:val="00AE0406"/>
    <w:rsid w:val="00AE04DD"/>
    <w:rsid w:val="00AE0B49"/>
    <w:rsid w:val="00AE1546"/>
    <w:rsid w:val="00AE1A4E"/>
    <w:rsid w:val="00AE2588"/>
    <w:rsid w:val="00AE2B5F"/>
    <w:rsid w:val="00AE33C6"/>
    <w:rsid w:val="00AE365E"/>
    <w:rsid w:val="00AE3713"/>
    <w:rsid w:val="00AE382F"/>
    <w:rsid w:val="00AE4F6E"/>
    <w:rsid w:val="00AE54EA"/>
    <w:rsid w:val="00AE5FDE"/>
    <w:rsid w:val="00AE62F4"/>
    <w:rsid w:val="00AE69F0"/>
    <w:rsid w:val="00AE6C82"/>
    <w:rsid w:val="00AE774C"/>
    <w:rsid w:val="00AF18ED"/>
    <w:rsid w:val="00AF1BDF"/>
    <w:rsid w:val="00AF1C85"/>
    <w:rsid w:val="00AF2277"/>
    <w:rsid w:val="00AF2297"/>
    <w:rsid w:val="00AF301E"/>
    <w:rsid w:val="00AF33E5"/>
    <w:rsid w:val="00AF3BA2"/>
    <w:rsid w:val="00AF3CC9"/>
    <w:rsid w:val="00AF3CED"/>
    <w:rsid w:val="00AF465B"/>
    <w:rsid w:val="00AF571B"/>
    <w:rsid w:val="00AF69BE"/>
    <w:rsid w:val="00AF6C0A"/>
    <w:rsid w:val="00AF7225"/>
    <w:rsid w:val="00AF7BB2"/>
    <w:rsid w:val="00AF7E6F"/>
    <w:rsid w:val="00B02524"/>
    <w:rsid w:val="00B04BB6"/>
    <w:rsid w:val="00B059F2"/>
    <w:rsid w:val="00B06522"/>
    <w:rsid w:val="00B074BC"/>
    <w:rsid w:val="00B079B3"/>
    <w:rsid w:val="00B07E2F"/>
    <w:rsid w:val="00B10E04"/>
    <w:rsid w:val="00B1131C"/>
    <w:rsid w:val="00B11B77"/>
    <w:rsid w:val="00B11FFC"/>
    <w:rsid w:val="00B121F6"/>
    <w:rsid w:val="00B12451"/>
    <w:rsid w:val="00B1422A"/>
    <w:rsid w:val="00B15FD9"/>
    <w:rsid w:val="00B16272"/>
    <w:rsid w:val="00B1657F"/>
    <w:rsid w:val="00B1715C"/>
    <w:rsid w:val="00B17243"/>
    <w:rsid w:val="00B17F4A"/>
    <w:rsid w:val="00B20E83"/>
    <w:rsid w:val="00B21880"/>
    <w:rsid w:val="00B21B61"/>
    <w:rsid w:val="00B23345"/>
    <w:rsid w:val="00B23D31"/>
    <w:rsid w:val="00B241B6"/>
    <w:rsid w:val="00B24390"/>
    <w:rsid w:val="00B2554E"/>
    <w:rsid w:val="00B264E3"/>
    <w:rsid w:val="00B26847"/>
    <w:rsid w:val="00B26C0C"/>
    <w:rsid w:val="00B26C89"/>
    <w:rsid w:val="00B301FF"/>
    <w:rsid w:val="00B30D0C"/>
    <w:rsid w:val="00B30D4B"/>
    <w:rsid w:val="00B31281"/>
    <w:rsid w:val="00B317AE"/>
    <w:rsid w:val="00B33790"/>
    <w:rsid w:val="00B3606F"/>
    <w:rsid w:val="00B361AD"/>
    <w:rsid w:val="00B364A9"/>
    <w:rsid w:val="00B36FD1"/>
    <w:rsid w:val="00B374C1"/>
    <w:rsid w:val="00B40236"/>
    <w:rsid w:val="00B41F4F"/>
    <w:rsid w:val="00B421B7"/>
    <w:rsid w:val="00B42D76"/>
    <w:rsid w:val="00B448CB"/>
    <w:rsid w:val="00B45961"/>
    <w:rsid w:val="00B465BA"/>
    <w:rsid w:val="00B4712B"/>
    <w:rsid w:val="00B475D6"/>
    <w:rsid w:val="00B47F5B"/>
    <w:rsid w:val="00B50770"/>
    <w:rsid w:val="00B51F62"/>
    <w:rsid w:val="00B52519"/>
    <w:rsid w:val="00B531F4"/>
    <w:rsid w:val="00B53AE7"/>
    <w:rsid w:val="00B53D79"/>
    <w:rsid w:val="00B55A46"/>
    <w:rsid w:val="00B5789B"/>
    <w:rsid w:val="00B60C1C"/>
    <w:rsid w:val="00B624A4"/>
    <w:rsid w:val="00B62A4A"/>
    <w:rsid w:val="00B62EB5"/>
    <w:rsid w:val="00B63A62"/>
    <w:rsid w:val="00B6434D"/>
    <w:rsid w:val="00B6476C"/>
    <w:rsid w:val="00B6627F"/>
    <w:rsid w:val="00B665F9"/>
    <w:rsid w:val="00B66BD6"/>
    <w:rsid w:val="00B66D9D"/>
    <w:rsid w:val="00B66F51"/>
    <w:rsid w:val="00B674B3"/>
    <w:rsid w:val="00B67570"/>
    <w:rsid w:val="00B67AF7"/>
    <w:rsid w:val="00B70694"/>
    <w:rsid w:val="00B71A8D"/>
    <w:rsid w:val="00B71F7E"/>
    <w:rsid w:val="00B7281D"/>
    <w:rsid w:val="00B7444D"/>
    <w:rsid w:val="00B74B87"/>
    <w:rsid w:val="00B75470"/>
    <w:rsid w:val="00B75B91"/>
    <w:rsid w:val="00B75D2C"/>
    <w:rsid w:val="00B75D9A"/>
    <w:rsid w:val="00B75F58"/>
    <w:rsid w:val="00B765D5"/>
    <w:rsid w:val="00B768C3"/>
    <w:rsid w:val="00B8003B"/>
    <w:rsid w:val="00B801D2"/>
    <w:rsid w:val="00B807C0"/>
    <w:rsid w:val="00B812C6"/>
    <w:rsid w:val="00B813F5"/>
    <w:rsid w:val="00B821B9"/>
    <w:rsid w:val="00B821F1"/>
    <w:rsid w:val="00B8257B"/>
    <w:rsid w:val="00B829BC"/>
    <w:rsid w:val="00B83227"/>
    <w:rsid w:val="00B839B6"/>
    <w:rsid w:val="00B84202"/>
    <w:rsid w:val="00B8464B"/>
    <w:rsid w:val="00B84822"/>
    <w:rsid w:val="00B84BA7"/>
    <w:rsid w:val="00B858FB"/>
    <w:rsid w:val="00B85B2F"/>
    <w:rsid w:val="00B867D9"/>
    <w:rsid w:val="00B86D68"/>
    <w:rsid w:val="00B876B3"/>
    <w:rsid w:val="00B90025"/>
    <w:rsid w:val="00B901ED"/>
    <w:rsid w:val="00B90782"/>
    <w:rsid w:val="00B91144"/>
    <w:rsid w:val="00B91A31"/>
    <w:rsid w:val="00B91D5B"/>
    <w:rsid w:val="00B923F8"/>
    <w:rsid w:val="00B9261E"/>
    <w:rsid w:val="00B929D9"/>
    <w:rsid w:val="00B92ECA"/>
    <w:rsid w:val="00B93180"/>
    <w:rsid w:val="00B93CAA"/>
    <w:rsid w:val="00B94B48"/>
    <w:rsid w:val="00B94BF9"/>
    <w:rsid w:val="00B95D10"/>
    <w:rsid w:val="00B95E38"/>
    <w:rsid w:val="00B96A1C"/>
    <w:rsid w:val="00B96C6D"/>
    <w:rsid w:val="00BA02B2"/>
    <w:rsid w:val="00BA07F8"/>
    <w:rsid w:val="00BA0B54"/>
    <w:rsid w:val="00BA0E00"/>
    <w:rsid w:val="00BA1291"/>
    <w:rsid w:val="00BA18C4"/>
    <w:rsid w:val="00BA2158"/>
    <w:rsid w:val="00BA2904"/>
    <w:rsid w:val="00BA2ECC"/>
    <w:rsid w:val="00BA3111"/>
    <w:rsid w:val="00BA3704"/>
    <w:rsid w:val="00BA3E96"/>
    <w:rsid w:val="00BA41EF"/>
    <w:rsid w:val="00BA4333"/>
    <w:rsid w:val="00BA4596"/>
    <w:rsid w:val="00BA4AF6"/>
    <w:rsid w:val="00BA4C6E"/>
    <w:rsid w:val="00BA5A47"/>
    <w:rsid w:val="00BA60F9"/>
    <w:rsid w:val="00BA6350"/>
    <w:rsid w:val="00BA6C8D"/>
    <w:rsid w:val="00BA6E3D"/>
    <w:rsid w:val="00BA7334"/>
    <w:rsid w:val="00BA7668"/>
    <w:rsid w:val="00BB01B2"/>
    <w:rsid w:val="00BB01E6"/>
    <w:rsid w:val="00BB07A7"/>
    <w:rsid w:val="00BB0E42"/>
    <w:rsid w:val="00BB1180"/>
    <w:rsid w:val="00BB11A9"/>
    <w:rsid w:val="00BB1994"/>
    <w:rsid w:val="00BB2D76"/>
    <w:rsid w:val="00BB31F4"/>
    <w:rsid w:val="00BB374E"/>
    <w:rsid w:val="00BB3C2D"/>
    <w:rsid w:val="00BB42F6"/>
    <w:rsid w:val="00BB4E10"/>
    <w:rsid w:val="00BB5906"/>
    <w:rsid w:val="00BC04D0"/>
    <w:rsid w:val="00BC075C"/>
    <w:rsid w:val="00BC07F1"/>
    <w:rsid w:val="00BC1940"/>
    <w:rsid w:val="00BC1E00"/>
    <w:rsid w:val="00BC268F"/>
    <w:rsid w:val="00BC413B"/>
    <w:rsid w:val="00BC41D2"/>
    <w:rsid w:val="00BC42FC"/>
    <w:rsid w:val="00BC49B7"/>
    <w:rsid w:val="00BC49E3"/>
    <w:rsid w:val="00BC4A5A"/>
    <w:rsid w:val="00BC4E76"/>
    <w:rsid w:val="00BC50E9"/>
    <w:rsid w:val="00BC63B8"/>
    <w:rsid w:val="00BC66F4"/>
    <w:rsid w:val="00BC733A"/>
    <w:rsid w:val="00BD0EA0"/>
    <w:rsid w:val="00BD12AE"/>
    <w:rsid w:val="00BD279C"/>
    <w:rsid w:val="00BD29A2"/>
    <w:rsid w:val="00BD4181"/>
    <w:rsid w:val="00BD44A4"/>
    <w:rsid w:val="00BD460E"/>
    <w:rsid w:val="00BD4806"/>
    <w:rsid w:val="00BD6ADB"/>
    <w:rsid w:val="00BD6C71"/>
    <w:rsid w:val="00BE0F33"/>
    <w:rsid w:val="00BE17E4"/>
    <w:rsid w:val="00BE196E"/>
    <w:rsid w:val="00BE19AA"/>
    <w:rsid w:val="00BE20E1"/>
    <w:rsid w:val="00BE3373"/>
    <w:rsid w:val="00BE3CBD"/>
    <w:rsid w:val="00BE448E"/>
    <w:rsid w:val="00BE47CD"/>
    <w:rsid w:val="00BE49EC"/>
    <w:rsid w:val="00BE4AC6"/>
    <w:rsid w:val="00BE546A"/>
    <w:rsid w:val="00BE5695"/>
    <w:rsid w:val="00BE597F"/>
    <w:rsid w:val="00BE76D1"/>
    <w:rsid w:val="00BE7F5E"/>
    <w:rsid w:val="00BF0165"/>
    <w:rsid w:val="00BF04EA"/>
    <w:rsid w:val="00BF136C"/>
    <w:rsid w:val="00BF14D9"/>
    <w:rsid w:val="00BF1FB6"/>
    <w:rsid w:val="00BF2487"/>
    <w:rsid w:val="00BF2DAD"/>
    <w:rsid w:val="00BF3023"/>
    <w:rsid w:val="00BF37BF"/>
    <w:rsid w:val="00BF395D"/>
    <w:rsid w:val="00BF39E8"/>
    <w:rsid w:val="00BF3F3F"/>
    <w:rsid w:val="00BF47C5"/>
    <w:rsid w:val="00BF4A0F"/>
    <w:rsid w:val="00BF6205"/>
    <w:rsid w:val="00BF6CEF"/>
    <w:rsid w:val="00C0034C"/>
    <w:rsid w:val="00C00C6C"/>
    <w:rsid w:val="00C00F93"/>
    <w:rsid w:val="00C02691"/>
    <w:rsid w:val="00C03096"/>
    <w:rsid w:val="00C037D5"/>
    <w:rsid w:val="00C03A77"/>
    <w:rsid w:val="00C0536C"/>
    <w:rsid w:val="00C053E6"/>
    <w:rsid w:val="00C05454"/>
    <w:rsid w:val="00C05A26"/>
    <w:rsid w:val="00C06723"/>
    <w:rsid w:val="00C06FC8"/>
    <w:rsid w:val="00C07BFA"/>
    <w:rsid w:val="00C07EC6"/>
    <w:rsid w:val="00C112B5"/>
    <w:rsid w:val="00C1167A"/>
    <w:rsid w:val="00C12189"/>
    <w:rsid w:val="00C12346"/>
    <w:rsid w:val="00C12BC0"/>
    <w:rsid w:val="00C13C32"/>
    <w:rsid w:val="00C13CC1"/>
    <w:rsid w:val="00C13EC8"/>
    <w:rsid w:val="00C13F8D"/>
    <w:rsid w:val="00C1432C"/>
    <w:rsid w:val="00C14C48"/>
    <w:rsid w:val="00C157F0"/>
    <w:rsid w:val="00C15E9C"/>
    <w:rsid w:val="00C1608B"/>
    <w:rsid w:val="00C1623C"/>
    <w:rsid w:val="00C16E12"/>
    <w:rsid w:val="00C17755"/>
    <w:rsid w:val="00C17B33"/>
    <w:rsid w:val="00C20FA4"/>
    <w:rsid w:val="00C210B1"/>
    <w:rsid w:val="00C211EC"/>
    <w:rsid w:val="00C21266"/>
    <w:rsid w:val="00C21783"/>
    <w:rsid w:val="00C219EC"/>
    <w:rsid w:val="00C21DE1"/>
    <w:rsid w:val="00C22C53"/>
    <w:rsid w:val="00C23611"/>
    <w:rsid w:val="00C23B49"/>
    <w:rsid w:val="00C23B68"/>
    <w:rsid w:val="00C244D5"/>
    <w:rsid w:val="00C24F3B"/>
    <w:rsid w:val="00C250E2"/>
    <w:rsid w:val="00C25B88"/>
    <w:rsid w:val="00C2645F"/>
    <w:rsid w:val="00C26EE2"/>
    <w:rsid w:val="00C273EE"/>
    <w:rsid w:val="00C276F7"/>
    <w:rsid w:val="00C27742"/>
    <w:rsid w:val="00C27A01"/>
    <w:rsid w:val="00C30485"/>
    <w:rsid w:val="00C306C9"/>
    <w:rsid w:val="00C30F78"/>
    <w:rsid w:val="00C31295"/>
    <w:rsid w:val="00C322D8"/>
    <w:rsid w:val="00C325F1"/>
    <w:rsid w:val="00C32724"/>
    <w:rsid w:val="00C330E0"/>
    <w:rsid w:val="00C33CB9"/>
    <w:rsid w:val="00C34AFA"/>
    <w:rsid w:val="00C34D27"/>
    <w:rsid w:val="00C35345"/>
    <w:rsid w:val="00C36A31"/>
    <w:rsid w:val="00C36AB0"/>
    <w:rsid w:val="00C36B02"/>
    <w:rsid w:val="00C37983"/>
    <w:rsid w:val="00C37BBF"/>
    <w:rsid w:val="00C40AA6"/>
    <w:rsid w:val="00C40C36"/>
    <w:rsid w:val="00C41E9A"/>
    <w:rsid w:val="00C42946"/>
    <w:rsid w:val="00C4339E"/>
    <w:rsid w:val="00C43A0A"/>
    <w:rsid w:val="00C43F6A"/>
    <w:rsid w:val="00C44072"/>
    <w:rsid w:val="00C44647"/>
    <w:rsid w:val="00C44EDB"/>
    <w:rsid w:val="00C44F6E"/>
    <w:rsid w:val="00C463E4"/>
    <w:rsid w:val="00C47071"/>
    <w:rsid w:val="00C47848"/>
    <w:rsid w:val="00C51EEA"/>
    <w:rsid w:val="00C5266D"/>
    <w:rsid w:val="00C52FE8"/>
    <w:rsid w:val="00C5445D"/>
    <w:rsid w:val="00C54541"/>
    <w:rsid w:val="00C54914"/>
    <w:rsid w:val="00C549E4"/>
    <w:rsid w:val="00C54AE7"/>
    <w:rsid w:val="00C54F91"/>
    <w:rsid w:val="00C55E25"/>
    <w:rsid w:val="00C562C1"/>
    <w:rsid w:val="00C56F47"/>
    <w:rsid w:val="00C5758F"/>
    <w:rsid w:val="00C609BA"/>
    <w:rsid w:val="00C60ADE"/>
    <w:rsid w:val="00C60DAA"/>
    <w:rsid w:val="00C61040"/>
    <w:rsid w:val="00C6120A"/>
    <w:rsid w:val="00C613FA"/>
    <w:rsid w:val="00C61D7F"/>
    <w:rsid w:val="00C6294A"/>
    <w:rsid w:val="00C63B8B"/>
    <w:rsid w:val="00C65168"/>
    <w:rsid w:val="00C65962"/>
    <w:rsid w:val="00C65F03"/>
    <w:rsid w:val="00C66DF4"/>
    <w:rsid w:val="00C671C5"/>
    <w:rsid w:val="00C712D4"/>
    <w:rsid w:val="00C71889"/>
    <w:rsid w:val="00C71FAF"/>
    <w:rsid w:val="00C727A2"/>
    <w:rsid w:val="00C72899"/>
    <w:rsid w:val="00C73925"/>
    <w:rsid w:val="00C74983"/>
    <w:rsid w:val="00C758D0"/>
    <w:rsid w:val="00C76490"/>
    <w:rsid w:val="00C76FF3"/>
    <w:rsid w:val="00C77246"/>
    <w:rsid w:val="00C809B1"/>
    <w:rsid w:val="00C80E03"/>
    <w:rsid w:val="00C810EC"/>
    <w:rsid w:val="00C81572"/>
    <w:rsid w:val="00C819CC"/>
    <w:rsid w:val="00C821C3"/>
    <w:rsid w:val="00C8322B"/>
    <w:rsid w:val="00C834F5"/>
    <w:rsid w:val="00C834FD"/>
    <w:rsid w:val="00C83BFD"/>
    <w:rsid w:val="00C853A0"/>
    <w:rsid w:val="00C8558E"/>
    <w:rsid w:val="00C8598C"/>
    <w:rsid w:val="00C863DB"/>
    <w:rsid w:val="00C9116F"/>
    <w:rsid w:val="00C9144D"/>
    <w:rsid w:val="00C9244D"/>
    <w:rsid w:val="00C92CC8"/>
    <w:rsid w:val="00C92E01"/>
    <w:rsid w:val="00C93ED6"/>
    <w:rsid w:val="00C95E10"/>
    <w:rsid w:val="00C96527"/>
    <w:rsid w:val="00C97EF0"/>
    <w:rsid w:val="00CA18D9"/>
    <w:rsid w:val="00CA246A"/>
    <w:rsid w:val="00CA352D"/>
    <w:rsid w:val="00CA4574"/>
    <w:rsid w:val="00CB06F6"/>
    <w:rsid w:val="00CB089E"/>
    <w:rsid w:val="00CB0A5A"/>
    <w:rsid w:val="00CB0EE8"/>
    <w:rsid w:val="00CB125D"/>
    <w:rsid w:val="00CB291F"/>
    <w:rsid w:val="00CB2CAD"/>
    <w:rsid w:val="00CB3A87"/>
    <w:rsid w:val="00CB4D6A"/>
    <w:rsid w:val="00CB4E5C"/>
    <w:rsid w:val="00CB50E7"/>
    <w:rsid w:val="00CB5937"/>
    <w:rsid w:val="00CB5CEE"/>
    <w:rsid w:val="00CB72F5"/>
    <w:rsid w:val="00CB7404"/>
    <w:rsid w:val="00CC034F"/>
    <w:rsid w:val="00CC045F"/>
    <w:rsid w:val="00CC18DA"/>
    <w:rsid w:val="00CC1D61"/>
    <w:rsid w:val="00CC1E5E"/>
    <w:rsid w:val="00CC4160"/>
    <w:rsid w:val="00CC4206"/>
    <w:rsid w:val="00CC4D23"/>
    <w:rsid w:val="00CD05E2"/>
    <w:rsid w:val="00CD0C4A"/>
    <w:rsid w:val="00CD1833"/>
    <w:rsid w:val="00CD1C32"/>
    <w:rsid w:val="00CD1D38"/>
    <w:rsid w:val="00CD27DD"/>
    <w:rsid w:val="00CD3F74"/>
    <w:rsid w:val="00CD490F"/>
    <w:rsid w:val="00CD5232"/>
    <w:rsid w:val="00CD52AB"/>
    <w:rsid w:val="00CD56D2"/>
    <w:rsid w:val="00CD724B"/>
    <w:rsid w:val="00CD77C2"/>
    <w:rsid w:val="00CD7C6F"/>
    <w:rsid w:val="00CE0118"/>
    <w:rsid w:val="00CE01E2"/>
    <w:rsid w:val="00CE07A2"/>
    <w:rsid w:val="00CE1432"/>
    <w:rsid w:val="00CE2A35"/>
    <w:rsid w:val="00CE3B0C"/>
    <w:rsid w:val="00CE3C3D"/>
    <w:rsid w:val="00CE4D6B"/>
    <w:rsid w:val="00CE597B"/>
    <w:rsid w:val="00CE62ED"/>
    <w:rsid w:val="00CE7225"/>
    <w:rsid w:val="00CF0390"/>
    <w:rsid w:val="00CF0A1A"/>
    <w:rsid w:val="00CF0FBA"/>
    <w:rsid w:val="00CF17AB"/>
    <w:rsid w:val="00CF18F1"/>
    <w:rsid w:val="00CF200D"/>
    <w:rsid w:val="00CF2029"/>
    <w:rsid w:val="00CF2F82"/>
    <w:rsid w:val="00CF317C"/>
    <w:rsid w:val="00CF33D6"/>
    <w:rsid w:val="00CF38EB"/>
    <w:rsid w:val="00CF3BC1"/>
    <w:rsid w:val="00CF3D03"/>
    <w:rsid w:val="00CF4412"/>
    <w:rsid w:val="00CF4DE1"/>
    <w:rsid w:val="00CF5457"/>
    <w:rsid w:val="00CF56A2"/>
    <w:rsid w:val="00CF6730"/>
    <w:rsid w:val="00CF7071"/>
    <w:rsid w:val="00CF73F6"/>
    <w:rsid w:val="00CF7555"/>
    <w:rsid w:val="00CF7571"/>
    <w:rsid w:val="00CF7830"/>
    <w:rsid w:val="00D00034"/>
    <w:rsid w:val="00D0077A"/>
    <w:rsid w:val="00D0093E"/>
    <w:rsid w:val="00D01A39"/>
    <w:rsid w:val="00D01E66"/>
    <w:rsid w:val="00D036A0"/>
    <w:rsid w:val="00D03893"/>
    <w:rsid w:val="00D03F8F"/>
    <w:rsid w:val="00D0457F"/>
    <w:rsid w:val="00D051D9"/>
    <w:rsid w:val="00D0521E"/>
    <w:rsid w:val="00D053FD"/>
    <w:rsid w:val="00D05874"/>
    <w:rsid w:val="00D05A08"/>
    <w:rsid w:val="00D061CC"/>
    <w:rsid w:val="00D07261"/>
    <w:rsid w:val="00D07E7C"/>
    <w:rsid w:val="00D1007C"/>
    <w:rsid w:val="00D10376"/>
    <w:rsid w:val="00D1075B"/>
    <w:rsid w:val="00D116F4"/>
    <w:rsid w:val="00D123FE"/>
    <w:rsid w:val="00D12AA5"/>
    <w:rsid w:val="00D13547"/>
    <w:rsid w:val="00D149EF"/>
    <w:rsid w:val="00D14AAF"/>
    <w:rsid w:val="00D15635"/>
    <w:rsid w:val="00D1594D"/>
    <w:rsid w:val="00D15B01"/>
    <w:rsid w:val="00D166C3"/>
    <w:rsid w:val="00D17392"/>
    <w:rsid w:val="00D21283"/>
    <w:rsid w:val="00D21349"/>
    <w:rsid w:val="00D21B2B"/>
    <w:rsid w:val="00D22DB2"/>
    <w:rsid w:val="00D22FC0"/>
    <w:rsid w:val="00D23C7D"/>
    <w:rsid w:val="00D24584"/>
    <w:rsid w:val="00D263F9"/>
    <w:rsid w:val="00D26DBC"/>
    <w:rsid w:val="00D26F63"/>
    <w:rsid w:val="00D275AD"/>
    <w:rsid w:val="00D27ABB"/>
    <w:rsid w:val="00D27C11"/>
    <w:rsid w:val="00D27C83"/>
    <w:rsid w:val="00D302E3"/>
    <w:rsid w:val="00D30313"/>
    <w:rsid w:val="00D30381"/>
    <w:rsid w:val="00D30E94"/>
    <w:rsid w:val="00D31676"/>
    <w:rsid w:val="00D31E23"/>
    <w:rsid w:val="00D3241F"/>
    <w:rsid w:val="00D32C3E"/>
    <w:rsid w:val="00D33008"/>
    <w:rsid w:val="00D35080"/>
    <w:rsid w:val="00D35E02"/>
    <w:rsid w:val="00D35E29"/>
    <w:rsid w:val="00D36A37"/>
    <w:rsid w:val="00D36D05"/>
    <w:rsid w:val="00D40549"/>
    <w:rsid w:val="00D40C5D"/>
    <w:rsid w:val="00D412BE"/>
    <w:rsid w:val="00D41698"/>
    <w:rsid w:val="00D41779"/>
    <w:rsid w:val="00D43E6C"/>
    <w:rsid w:val="00D443B5"/>
    <w:rsid w:val="00D45401"/>
    <w:rsid w:val="00D45D5F"/>
    <w:rsid w:val="00D46466"/>
    <w:rsid w:val="00D47145"/>
    <w:rsid w:val="00D4760B"/>
    <w:rsid w:val="00D47DD3"/>
    <w:rsid w:val="00D50116"/>
    <w:rsid w:val="00D503F3"/>
    <w:rsid w:val="00D506C7"/>
    <w:rsid w:val="00D50976"/>
    <w:rsid w:val="00D517FE"/>
    <w:rsid w:val="00D51E0D"/>
    <w:rsid w:val="00D52549"/>
    <w:rsid w:val="00D52B6A"/>
    <w:rsid w:val="00D536E3"/>
    <w:rsid w:val="00D53CA2"/>
    <w:rsid w:val="00D54054"/>
    <w:rsid w:val="00D543F3"/>
    <w:rsid w:val="00D559E5"/>
    <w:rsid w:val="00D55A6B"/>
    <w:rsid w:val="00D561C0"/>
    <w:rsid w:val="00D569FE"/>
    <w:rsid w:val="00D602FE"/>
    <w:rsid w:val="00D6091C"/>
    <w:rsid w:val="00D609A3"/>
    <w:rsid w:val="00D60B69"/>
    <w:rsid w:val="00D60F59"/>
    <w:rsid w:val="00D613B7"/>
    <w:rsid w:val="00D61542"/>
    <w:rsid w:val="00D617BB"/>
    <w:rsid w:val="00D61B1B"/>
    <w:rsid w:val="00D61C2F"/>
    <w:rsid w:val="00D61EDE"/>
    <w:rsid w:val="00D61F5F"/>
    <w:rsid w:val="00D6211F"/>
    <w:rsid w:val="00D62595"/>
    <w:rsid w:val="00D6318B"/>
    <w:rsid w:val="00D63478"/>
    <w:rsid w:val="00D63C25"/>
    <w:rsid w:val="00D644DB"/>
    <w:rsid w:val="00D647EA"/>
    <w:rsid w:val="00D653FC"/>
    <w:rsid w:val="00D65A8A"/>
    <w:rsid w:val="00D67504"/>
    <w:rsid w:val="00D67597"/>
    <w:rsid w:val="00D70628"/>
    <w:rsid w:val="00D71F55"/>
    <w:rsid w:val="00D71F9B"/>
    <w:rsid w:val="00D73A43"/>
    <w:rsid w:val="00D73A88"/>
    <w:rsid w:val="00D73A8C"/>
    <w:rsid w:val="00D746FE"/>
    <w:rsid w:val="00D74A4C"/>
    <w:rsid w:val="00D75480"/>
    <w:rsid w:val="00D77912"/>
    <w:rsid w:val="00D806BA"/>
    <w:rsid w:val="00D8099D"/>
    <w:rsid w:val="00D80F84"/>
    <w:rsid w:val="00D816D1"/>
    <w:rsid w:val="00D82409"/>
    <w:rsid w:val="00D84087"/>
    <w:rsid w:val="00D8486E"/>
    <w:rsid w:val="00D85E94"/>
    <w:rsid w:val="00D865AC"/>
    <w:rsid w:val="00D86EF5"/>
    <w:rsid w:val="00D87500"/>
    <w:rsid w:val="00D877F1"/>
    <w:rsid w:val="00D878AB"/>
    <w:rsid w:val="00D91287"/>
    <w:rsid w:val="00D92820"/>
    <w:rsid w:val="00D92D7B"/>
    <w:rsid w:val="00D93028"/>
    <w:rsid w:val="00D94216"/>
    <w:rsid w:val="00D94B67"/>
    <w:rsid w:val="00D94E59"/>
    <w:rsid w:val="00D9580E"/>
    <w:rsid w:val="00D96255"/>
    <w:rsid w:val="00D96508"/>
    <w:rsid w:val="00D96A40"/>
    <w:rsid w:val="00D96D81"/>
    <w:rsid w:val="00D97D1E"/>
    <w:rsid w:val="00DA0175"/>
    <w:rsid w:val="00DA0757"/>
    <w:rsid w:val="00DA0D3C"/>
    <w:rsid w:val="00DA10BC"/>
    <w:rsid w:val="00DA3751"/>
    <w:rsid w:val="00DA3AEF"/>
    <w:rsid w:val="00DA3B7D"/>
    <w:rsid w:val="00DA4318"/>
    <w:rsid w:val="00DA433E"/>
    <w:rsid w:val="00DA4B73"/>
    <w:rsid w:val="00DA697B"/>
    <w:rsid w:val="00DA6CB4"/>
    <w:rsid w:val="00DA76A0"/>
    <w:rsid w:val="00DA76ED"/>
    <w:rsid w:val="00DB054D"/>
    <w:rsid w:val="00DB46F0"/>
    <w:rsid w:val="00DB4E78"/>
    <w:rsid w:val="00DB5EE7"/>
    <w:rsid w:val="00DB72E4"/>
    <w:rsid w:val="00DB7921"/>
    <w:rsid w:val="00DB7E41"/>
    <w:rsid w:val="00DC1EEC"/>
    <w:rsid w:val="00DC20DE"/>
    <w:rsid w:val="00DC35E8"/>
    <w:rsid w:val="00DC379C"/>
    <w:rsid w:val="00DC63EE"/>
    <w:rsid w:val="00DC78CB"/>
    <w:rsid w:val="00DC7B26"/>
    <w:rsid w:val="00DC7B28"/>
    <w:rsid w:val="00DD08BA"/>
    <w:rsid w:val="00DD135A"/>
    <w:rsid w:val="00DD19CA"/>
    <w:rsid w:val="00DD289B"/>
    <w:rsid w:val="00DD4F62"/>
    <w:rsid w:val="00DD5FBA"/>
    <w:rsid w:val="00DD6099"/>
    <w:rsid w:val="00DD659B"/>
    <w:rsid w:val="00DD6653"/>
    <w:rsid w:val="00DD6B44"/>
    <w:rsid w:val="00DD747B"/>
    <w:rsid w:val="00DD7E93"/>
    <w:rsid w:val="00DE02AB"/>
    <w:rsid w:val="00DE150A"/>
    <w:rsid w:val="00DE171C"/>
    <w:rsid w:val="00DE1D9F"/>
    <w:rsid w:val="00DE2053"/>
    <w:rsid w:val="00DE2578"/>
    <w:rsid w:val="00DE307A"/>
    <w:rsid w:val="00DE30CA"/>
    <w:rsid w:val="00DE362B"/>
    <w:rsid w:val="00DE4BE2"/>
    <w:rsid w:val="00DE6449"/>
    <w:rsid w:val="00DE67C8"/>
    <w:rsid w:val="00DE7186"/>
    <w:rsid w:val="00DE7E29"/>
    <w:rsid w:val="00DF047C"/>
    <w:rsid w:val="00DF0851"/>
    <w:rsid w:val="00DF0952"/>
    <w:rsid w:val="00DF097E"/>
    <w:rsid w:val="00DF0C86"/>
    <w:rsid w:val="00DF101C"/>
    <w:rsid w:val="00DF1342"/>
    <w:rsid w:val="00DF189F"/>
    <w:rsid w:val="00DF1AF0"/>
    <w:rsid w:val="00DF2398"/>
    <w:rsid w:val="00DF2664"/>
    <w:rsid w:val="00DF42E8"/>
    <w:rsid w:val="00DF438B"/>
    <w:rsid w:val="00DF4DF3"/>
    <w:rsid w:val="00DF6074"/>
    <w:rsid w:val="00DF615B"/>
    <w:rsid w:val="00DF619D"/>
    <w:rsid w:val="00DF628D"/>
    <w:rsid w:val="00DF6489"/>
    <w:rsid w:val="00DF6C5A"/>
    <w:rsid w:val="00E005B7"/>
    <w:rsid w:val="00E00959"/>
    <w:rsid w:val="00E012DD"/>
    <w:rsid w:val="00E0166B"/>
    <w:rsid w:val="00E03C59"/>
    <w:rsid w:val="00E04385"/>
    <w:rsid w:val="00E04B68"/>
    <w:rsid w:val="00E05168"/>
    <w:rsid w:val="00E05327"/>
    <w:rsid w:val="00E058E3"/>
    <w:rsid w:val="00E05CB5"/>
    <w:rsid w:val="00E0640D"/>
    <w:rsid w:val="00E06C58"/>
    <w:rsid w:val="00E06E70"/>
    <w:rsid w:val="00E06E81"/>
    <w:rsid w:val="00E071B8"/>
    <w:rsid w:val="00E108C2"/>
    <w:rsid w:val="00E10930"/>
    <w:rsid w:val="00E10ACD"/>
    <w:rsid w:val="00E11346"/>
    <w:rsid w:val="00E11C3A"/>
    <w:rsid w:val="00E11C3C"/>
    <w:rsid w:val="00E1305C"/>
    <w:rsid w:val="00E14163"/>
    <w:rsid w:val="00E151A2"/>
    <w:rsid w:val="00E153ED"/>
    <w:rsid w:val="00E15ECB"/>
    <w:rsid w:val="00E16328"/>
    <w:rsid w:val="00E174D9"/>
    <w:rsid w:val="00E20986"/>
    <w:rsid w:val="00E217F7"/>
    <w:rsid w:val="00E22ABD"/>
    <w:rsid w:val="00E22D1F"/>
    <w:rsid w:val="00E230E9"/>
    <w:rsid w:val="00E23171"/>
    <w:rsid w:val="00E2437C"/>
    <w:rsid w:val="00E244D7"/>
    <w:rsid w:val="00E247BF"/>
    <w:rsid w:val="00E258ED"/>
    <w:rsid w:val="00E25E91"/>
    <w:rsid w:val="00E2619A"/>
    <w:rsid w:val="00E261A9"/>
    <w:rsid w:val="00E26D83"/>
    <w:rsid w:val="00E2775C"/>
    <w:rsid w:val="00E2784E"/>
    <w:rsid w:val="00E27E00"/>
    <w:rsid w:val="00E3013F"/>
    <w:rsid w:val="00E330F7"/>
    <w:rsid w:val="00E335F1"/>
    <w:rsid w:val="00E338D8"/>
    <w:rsid w:val="00E3429A"/>
    <w:rsid w:val="00E344FE"/>
    <w:rsid w:val="00E348B2"/>
    <w:rsid w:val="00E3514F"/>
    <w:rsid w:val="00E36EA4"/>
    <w:rsid w:val="00E404C9"/>
    <w:rsid w:val="00E40A6E"/>
    <w:rsid w:val="00E40EF0"/>
    <w:rsid w:val="00E41B00"/>
    <w:rsid w:val="00E42794"/>
    <w:rsid w:val="00E436B5"/>
    <w:rsid w:val="00E43B9B"/>
    <w:rsid w:val="00E43F42"/>
    <w:rsid w:val="00E44DA7"/>
    <w:rsid w:val="00E4551F"/>
    <w:rsid w:val="00E456B1"/>
    <w:rsid w:val="00E4593C"/>
    <w:rsid w:val="00E50234"/>
    <w:rsid w:val="00E51D18"/>
    <w:rsid w:val="00E51F12"/>
    <w:rsid w:val="00E51F21"/>
    <w:rsid w:val="00E5216F"/>
    <w:rsid w:val="00E52557"/>
    <w:rsid w:val="00E52A32"/>
    <w:rsid w:val="00E52E84"/>
    <w:rsid w:val="00E53705"/>
    <w:rsid w:val="00E53F22"/>
    <w:rsid w:val="00E54A44"/>
    <w:rsid w:val="00E5518D"/>
    <w:rsid w:val="00E551FE"/>
    <w:rsid w:val="00E55FA2"/>
    <w:rsid w:val="00E5636C"/>
    <w:rsid w:val="00E568FF"/>
    <w:rsid w:val="00E57D8C"/>
    <w:rsid w:val="00E600EE"/>
    <w:rsid w:val="00E60160"/>
    <w:rsid w:val="00E60FEB"/>
    <w:rsid w:val="00E612F2"/>
    <w:rsid w:val="00E618EE"/>
    <w:rsid w:val="00E62AAA"/>
    <w:rsid w:val="00E63151"/>
    <w:rsid w:val="00E63CC7"/>
    <w:rsid w:val="00E656D5"/>
    <w:rsid w:val="00E65D2B"/>
    <w:rsid w:val="00E661EA"/>
    <w:rsid w:val="00E67E2B"/>
    <w:rsid w:val="00E716A1"/>
    <w:rsid w:val="00E71D24"/>
    <w:rsid w:val="00E7277A"/>
    <w:rsid w:val="00E749B5"/>
    <w:rsid w:val="00E74C1C"/>
    <w:rsid w:val="00E75526"/>
    <w:rsid w:val="00E75A6E"/>
    <w:rsid w:val="00E769CC"/>
    <w:rsid w:val="00E816F2"/>
    <w:rsid w:val="00E81D55"/>
    <w:rsid w:val="00E827F2"/>
    <w:rsid w:val="00E829D4"/>
    <w:rsid w:val="00E8447D"/>
    <w:rsid w:val="00E84D86"/>
    <w:rsid w:val="00E84E2D"/>
    <w:rsid w:val="00E851C8"/>
    <w:rsid w:val="00E85978"/>
    <w:rsid w:val="00E85AD4"/>
    <w:rsid w:val="00E8610C"/>
    <w:rsid w:val="00E87EAE"/>
    <w:rsid w:val="00E87F7B"/>
    <w:rsid w:val="00E912CB"/>
    <w:rsid w:val="00E918BF"/>
    <w:rsid w:val="00E930E5"/>
    <w:rsid w:val="00E93A31"/>
    <w:rsid w:val="00E9420B"/>
    <w:rsid w:val="00E94629"/>
    <w:rsid w:val="00E94BF2"/>
    <w:rsid w:val="00E94EA7"/>
    <w:rsid w:val="00E95172"/>
    <w:rsid w:val="00E952F7"/>
    <w:rsid w:val="00E953A4"/>
    <w:rsid w:val="00E953F2"/>
    <w:rsid w:val="00E9781B"/>
    <w:rsid w:val="00E97ABF"/>
    <w:rsid w:val="00EA07DA"/>
    <w:rsid w:val="00EA0C63"/>
    <w:rsid w:val="00EA1194"/>
    <w:rsid w:val="00EA1569"/>
    <w:rsid w:val="00EA1686"/>
    <w:rsid w:val="00EA25E4"/>
    <w:rsid w:val="00EA3011"/>
    <w:rsid w:val="00EA34B6"/>
    <w:rsid w:val="00EA3955"/>
    <w:rsid w:val="00EA3C2A"/>
    <w:rsid w:val="00EA4319"/>
    <w:rsid w:val="00EA4951"/>
    <w:rsid w:val="00EA5ED6"/>
    <w:rsid w:val="00EA6260"/>
    <w:rsid w:val="00EA6B01"/>
    <w:rsid w:val="00EA778A"/>
    <w:rsid w:val="00EA7948"/>
    <w:rsid w:val="00EA7E3E"/>
    <w:rsid w:val="00EB03DA"/>
    <w:rsid w:val="00EB0CF4"/>
    <w:rsid w:val="00EB196A"/>
    <w:rsid w:val="00EB1E2E"/>
    <w:rsid w:val="00EB3183"/>
    <w:rsid w:val="00EB39E1"/>
    <w:rsid w:val="00EB39FA"/>
    <w:rsid w:val="00EB3D9C"/>
    <w:rsid w:val="00EB52E3"/>
    <w:rsid w:val="00EB6435"/>
    <w:rsid w:val="00EB645C"/>
    <w:rsid w:val="00EB64CB"/>
    <w:rsid w:val="00EB799E"/>
    <w:rsid w:val="00EC147B"/>
    <w:rsid w:val="00EC1EC6"/>
    <w:rsid w:val="00EC24EB"/>
    <w:rsid w:val="00EC2939"/>
    <w:rsid w:val="00EC3B83"/>
    <w:rsid w:val="00EC3D05"/>
    <w:rsid w:val="00EC4296"/>
    <w:rsid w:val="00EC4A7A"/>
    <w:rsid w:val="00EC5539"/>
    <w:rsid w:val="00EC5F0A"/>
    <w:rsid w:val="00EC6D7B"/>
    <w:rsid w:val="00EC79E0"/>
    <w:rsid w:val="00EC7B7D"/>
    <w:rsid w:val="00EC7C7F"/>
    <w:rsid w:val="00ED0733"/>
    <w:rsid w:val="00ED07EF"/>
    <w:rsid w:val="00ED081A"/>
    <w:rsid w:val="00ED0935"/>
    <w:rsid w:val="00ED2982"/>
    <w:rsid w:val="00ED29C7"/>
    <w:rsid w:val="00ED2DCC"/>
    <w:rsid w:val="00ED2E54"/>
    <w:rsid w:val="00ED3513"/>
    <w:rsid w:val="00ED36FF"/>
    <w:rsid w:val="00ED3ABA"/>
    <w:rsid w:val="00ED3D6E"/>
    <w:rsid w:val="00ED4038"/>
    <w:rsid w:val="00ED45DC"/>
    <w:rsid w:val="00ED5073"/>
    <w:rsid w:val="00ED73BB"/>
    <w:rsid w:val="00EE0F0F"/>
    <w:rsid w:val="00EE17A0"/>
    <w:rsid w:val="00EE27E4"/>
    <w:rsid w:val="00EE2CB3"/>
    <w:rsid w:val="00EE4270"/>
    <w:rsid w:val="00EE42A6"/>
    <w:rsid w:val="00EE43BA"/>
    <w:rsid w:val="00EE4E01"/>
    <w:rsid w:val="00EE5018"/>
    <w:rsid w:val="00EE5751"/>
    <w:rsid w:val="00EE6BA8"/>
    <w:rsid w:val="00EF022E"/>
    <w:rsid w:val="00EF077B"/>
    <w:rsid w:val="00EF0B23"/>
    <w:rsid w:val="00EF2686"/>
    <w:rsid w:val="00EF2DBE"/>
    <w:rsid w:val="00EF2F8D"/>
    <w:rsid w:val="00EF3AE2"/>
    <w:rsid w:val="00EF4130"/>
    <w:rsid w:val="00EF48AD"/>
    <w:rsid w:val="00EF4BE4"/>
    <w:rsid w:val="00EF5417"/>
    <w:rsid w:val="00EF6009"/>
    <w:rsid w:val="00EF617C"/>
    <w:rsid w:val="00EF6D19"/>
    <w:rsid w:val="00EF78B7"/>
    <w:rsid w:val="00EF7927"/>
    <w:rsid w:val="00F00290"/>
    <w:rsid w:val="00F013BD"/>
    <w:rsid w:val="00F01F5A"/>
    <w:rsid w:val="00F02797"/>
    <w:rsid w:val="00F02904"/>
    <w:rsid w:val="00F03E0F"/>
    <w:rsid w:val="00F03FD3"/>
    <w:rsid w:val="00F0461C"/>
    <w:rsid w:val="00F0479F"/>
    <w:rsid w:val="00F0583D"/>
    <w:rsid w:val="00F069AD"/>
    <w:rsid w:val="00F07725"/>
    <w:rsid w:val="00F07E18"/>
    <w:rsid w:val="00F11326"/>
    <w:rsid w:val="00F11B8C"/>
    <w:rsid w:val="00F11FDD"/>
    <w:rsid w:val="00F120E4"/>
    <w:rsid w:val="00F12346"/>
    <w:rsid w:val="00F1239B"/>
    <w:rsid w:val="00F125EE"/>
    <w:rsid w:val="00F1474F"/>
    <w:rsid w:val="00F14DEE"/>
    <w:rsid w:val="00F153DA"/>
    <w:rsid w:val="00F20972"/>
    <w:rsid w:val="00F20CF0"/>
    <w:rsid w:val="00F21B9E"/>
    <w:rsid w:val="00F220E7"/>
    <w:rsid w:val="00F223A5"/>
    <w:rsid w:val="00F2256D"/>
    <w:rsid w:val="00F23536"/>
    <w:rsid w:val="00F243D7"/>
    <w:rsid w:val="00F25449"/>
    <w:rsid w:val="00F26862"/>
    <w:rsid w:val="00F26931"/>
    <w:rsid w:val="00F27040"/>
    <w:rsid w:val="00F27706"/>
    <w:rsid w:val="00F303A8"/>
    <w:rsid w:val="00F30B03"/>
    <w:rsid w:val="00F314D6"/>
    <w:rsid w:val="00F3194F"/>
    <w:rsid w:val="00F3256E"/>
    <w:rsid w:val="00F3261D"/>
    <w:rsid w:val="00F3289E"/>
    <w:rsid w:val="00F32964"/>
    <w:rsid w:val="00F32D30"/>
    <w:rsid w:val="00F3368E"/>
    <w:rsid w:val="00F33872"/>
    <w:rsid w:val="00F33C9F"/>
    <w:rsid w:val="00F345C3"/>
    <w:rsid w:val="00F351D2"/>
    <w:rsid w:val="00F3567B"/>
    <w:rsid w:val="00F3792E"/>
    <w:rsid w:val="00F37DC4"/>
    <w:rsid w:val="00F40E4C"/>
    <w:rsid w:val="00F415F7"/>
    <w:rsid w:val="00F4281D"/>
    <w:rsid w:val="00F438AF"/>
    <w:rsid w:val="00F4406E"/>
    <w:rsid w:val="00F44C4D"/>
    <w:rsid w:val="00F44DB1"/>
    <w:rsid w:val="00F44F56"/>
    <w:rsid w:val="00F4586D"/>
    <w:rsid w:val="00F458A0"/>
    <w:rsid w:val="00F47406"/>
    <w:rsid w:val="00F47470"/>
    <w:rsid w:val="00F474D2"/>
    <w:rsid w:val="00F47762"/>
    <w:rsid w:val="00F47A9F"/>
    <w:rsid w:val="00F5027F"/>
    <w:rsid w:val="00F50B80"/>
    <w:rsid w:val="00F5347E"/>
    <w:rsid w:val="00F53731"/>
    <w:rsid w:val="00F5478A"/>
    <w:rsid w:val="00F55970"/>
    <w:rsid w:val="00F56501"/>
    <w:rsid w:val="00F5796C"/>
    <w:rsid w:val="00F60084"/>
    <w:rsid w:val="00F60108"/>
    <w:rsid w:val="00F60258"/>
    <w:rsid w:val="00F603AD"/>
    <w:rsid w:val="00F62E89"/>
    <w:rsid w:val="00F63E70"/>
    <w:rsid w:val="00F63EE5"/>
    <w:rsid w:val="00F63F66"/>
    <w:rsid w:val="00F64690"/>
    <w:rsid w:val="00F64C00"/>
    <w:rsid w:val="00F650BA"/>
    <w:rsid w:val="00F65470"/>
    <w:rsid w:val="00F65BC4"/>
    <w:rsid w:val="00F65BF9"/>
    <w:rsid w:val="00F6637A"/>
    <w:rsid w:val="00F67FEA"/>
    <w:rsid w:val="00F7016D"/>
    <w:rsid w:val="00F71284"/>
    <w:rsid w:val="00F7131D"/>
    <w:rsid w:val="00F716D7"/>
    <w:rsid w:val="00F71C6B"/>
    <w:rsid w:val="00F71EDA"/>
    <w:rsid w:val="00F72BEA"/>
    <w:rsid w:val="00F732AF"/>
    <w:rsid w:val="00F74188"/>
    <w:rsid w:val="00F749A9"/>
    <w:rsid w:val="00F74B32"/>
    <w:rsid w:val="00F76DCD"/>
    <w:rsid w:val="00F77BDC"/>
    <w:rsid w:val="00F80451"/>
    <w:rsid w:val="00F80935"/>
    <w:rsid w:val="00F809F2"/>
    <w:rsid w:val="00F80E24"/>
    <w:rsid w:val="00F8127C"/>
    <w:rsid w:val="00F81ACB"/>
    <w:rsid w:val="00F82400"/>
    <w:rsid w:val="00F82699"/>
    <w:rsid w:val="00F83016"/>
    <w:rsid w:val="00F83F50"/>
    <w:rsid w:val="00F845BE"/>
    <w:rsid w:val="00F84ABF"/>
    <w:rsid w:val="00F85022"/>
    <w:rsid w:val="00F852BC"/>
    <w:rsid w:val="00F865FF"/>
    <w:rsid w:val="00F870B1"/>
    <w:rsid w:val="00F874D7"/>
    <w:rsid w:val="00F878B7"/>
    <w:rsid w:val="00F87901"/>
    <w:rsid w:val="00F87D0E"/>
    <w:rsid w:val="00F90074"/>
    <w:rsid w:val="00F90A8D"/>
    <w:rsid w:val="00F90EC4"/>
    <w:rsid w:val="00F91477"/>
    <w:rsid w:val="00F9195F"/>
    <w:rsid w:val="00F91AE1"/>
    <w:rsid w:val="00F9229B"/>
    <w:rsid w:val="00F92503"/>
    <w:rsid w:val="00F9278F"/>
    <w:rsid w:val="00F92BAE"/>
    <w:rsid w:val="00F92FFD"/>
    <w:rsid w:val="00F93FC4"/>
    <w:rsid w:val="00F97B8F"/>
    <w:rsid w:val="00F97CED"/>
    <w:rsid w:val="00FA02CD"/>
    <w:rsid w:val="00FA040F"/>
    <w:rsid w:val="00FA0DD7"/>
    <w:rsid w:val="00FA0F99"/>
    <w:rsid w:val="00FA1F1E"/>
    <w:rsid w:val="00FA1F60"/>
    <w:rsid w:val="00FA2A3A"/>
    <w:rsid w:val="00FA2BB5"/>
    <w:rsid w:val="00FA2E1A"/>
    <w:rsid w:val="00FA3FA7"/>
    <w:rsid w:val="00FA4154"/>
    <w:rsid w:val="00FA4FFA"/>
    <w:rsid w:val="00FA528A"/>
    <w:rsid w:val="00FA5596"/>
    <w:rsid w:val="00FA5A4A"/>
    <w:rsid w:val="00FA69F3"/>
    <w:rsid w:val="00FA7989"/>
    <w:rsid w:val="00FA79CE"/>
    <w:rsid w:val="00FA7C5E"/>
    <w:rsid w:val="00FA7F22"/>
    <w:rsid w:val="00FB3AC9"/>
    <w:rsid w:val="00FB3D53"/>
    <w:rsid w:val="00FB3EDE"/>
    <w:rsid w:val="00FB461A"/>
    <w:rsid w:val="00FC0608"/>
    <w:rsid w:val="00FC1255"/>
    <w:rsid w:val="00FC1639"/>
    <w:rsid w:val="00FC1758"/>
    <w:rsid w:val="00FC1916"/>
    <w:rsid w:val="00FC1EAA"/>
    <w:rsid w:val="00FC24C6"/>
    <w:rsid w:val="00FC2503"/>
    <w:rsid w:val="00FC2A18"/>
    <w:rsid w:val="00FC2CC3"/>
    <w:rsid w:val="00FC3222"/>
    <w:rsid w:val="00FC3972"/>
    <w:rsid w:val="00FC3A5B"/>
    <w:rsid w:val="00FC523D"/>
    <w:rsid w:val="00FC5925"/>
    <w:rsid w:val="00FC5E33"/>
    <w:rsid w:val="00FC5F3F"/>
    <w:rsid w:val="00FC7104"/>
    <w:rsid w:val="00FC72DE"/>
    <w:rsid w:val="00FC7407"/>
    <w:rsid w:val="00FC7A83"/>
    <w:rsid w:val="00FC7ED1"/>
    <w:rsid w:val="00FD00B7"/>
    <w:rsid w:val="00FD0372"/>
    <w:rsid w:val="00FD06C6"/>
    <w:rsid w:val="00FD11E5"/>
    <w:rsid w:val="00FD149B"/>
    <w:rsid w:val="00FD1596"/>
    <w:rsid w:val="00FD1E53"/>
    <w:rsid w:val="00FD34DF"/>
    <w:rsid w:val="00FD353B"/>
    <w:rsid w:val="00FD389A"/>
    <w:rsid w:val="00FD406C"/>
    <w:rsid w:val="00FD46E9"/>
    <w:rsid w:val="00FD5066"/>
    <w:rsid w:val="00FD7EFD"/>
    <w:rsid w:val="00FE0224"/>
    <w:rsid w:val="00FE0372"/>
    <w:rsid w:val="00FE060C"/>
    <w:rsid w:val="00FE0C46"/>
    <w:rsid w:val="00FE0D0E"/>
    <w:rsid w:val="00FE0F4B"/>
    <w:rsid w:val="00FE287D"/>
    <w:rsid w:val="00FE2CCB"/>
    <w:rsid w:val="00FE3128"/>
    <w:rsid w:val="00FE3431"/>
    <w:rsid w:val="00FE3AE0"/>
    <w:rsid w:val="00FE4F9E"/>
    <w:rsid w:val="00FE6056"/>
    <w:rsid w:val="00FE6B35"/>
    <w:rsid w:val="00FE715E"/>
    <w:rsid w:val="00FE733D"/>
    <w:rsid w:val="00FF06D9"/>
    <w:rsid w:val="00FF0EC4"/>
    <w:rsid w:val="00FF13AB"/>
    <w:rsid w:val="00FF3B23"/>
    <w:rsid w:val="00FF4115"/>
    <w:rsid w:val="00FF4735"/>
    <w:rsid w:val="00FF495D"/>
    <w:rsid w:val="00FF5110"/>
    <w:rsid w:val="00FF5268"/>
    <w:rsid w:val="00FF60A1"/>
    <w:rsid w:val="00FF67B7"/>
    <w:rsid w:val="00FF6CB1"/>
    <w:rsid w:val="00FF7575"/>
    <w:rsid w:val="00FF7A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19C9D"/>
  <w15:chartTrackingRefBased/>
  <w15:docId w15:val="{400A9CFC-5CDA-4FCA-874D-C01137157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ED8"/>
    <w:rPr>
      <w:sz w:val="24"/>
      <w:szCs w:val="24"/>
      <w:lang w:val="es-ES" w:eastAsia="es-ES"/>
    </w:rPr>
  </w:style>
  <w:style w:type="paragraph" w:styleId="Ttulo1">
    <w:name w:val="heading 1"/>
    <w:basedOn w:val="Normal"/>
    <w:next w:val="Normal"/>
    <w:link w:val="Ttulo1Car"/>
    <w:qFormat/>
    <w:rsid w:val="00BD29A2"/>
    <w:pPr>
      <w:keepNext/>
      <w:jc w:val="center"/>
      <w:outlineLvl w:val="0"/>
    </w:pPr>
    <w:rPr>
      <w:rFonts w:ascii="Arial" w:hAnsi="Arial" w:cs="Arial"/>
      <w:b/>
      <w:bCs/>
      <w:sz w:val="44"/>
      <w:lang w:val="es-GT"/>
    </w:rPr>
  </w:style>
  <w:style w:type="paragraph" w:styleId="Ttulo2">
    <w:name w:val="heading 2"/>
    <w:basedOn w:val="Normal"/>
    <w:next w:val="Normal"/>
    <w:link w:val="Ttulo2Car"/>
    <w:qFormat/>
    <w:rsid w:val="00BD29A2"/>
    <w:pPr>
      <w:keepNext/>
      <w:outlineLvl w:val="1"/>
    </w:pPr>
    <w:rPr>
      <w:rFonts w:ascii="Arial" w:hAnsi="Arial" w:cs="Arial"/>
      <w:b/>
      <w:bCs/>
      <w:lang w:val="es-GT"/>
    </w:rPr>
  </w:style>
  <w:style w:type="paragraph" w:styleId="Ttulo6">
    <w:name w:val="heading 6"/>
    <w:basedOn w:val="Normal"/>
    <w:next w:val="Normal"/>
    <w:link w:val="Ttulo6Car"/>
    <w:semiHidden/>
    <w:unhideWhenUsed/>
    <w:qFormat/>
    <w:rsid w:val="00A17AEF"/>
    <w:pPr>
      <w:keepNext/>
      <w:keepLines/>
      <w:spacing w:before="200"/>
      <w:outlineLvl w:val="5"/>
    </w:pPr>
    <w:rPr>
      <w:rFonts w:ascii="Cambria" w:hAnsi="Cambria"/>
      <w:i/>
      <w:iCs/>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0479F"/>
    <w:pPr>
      <w:ind w:left="720"/>
      <w:contextualSpacing/>
    </w:pPr>
  </w:style>
  <w:style w:type="table" w:styleId="Tablaconcuadrcula">
    <w:name w:val="Table Grid"/>
    <w:basedOn w:val="Tablanormal"/>
    <w:uiPriority w:val="39"/>
    <w:rsid w:val="00AE03D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semiHidden/>
    <w:rsid w:val="004E4FB6"/>
    <w:rPr>
      <w:rFonts w:ascii="Tahoma" w:hAnsi="Tahoma" w:cs="Tahoma"/>
      <w:sz w:val="16"/>
      <w:szCs w:val="16"/>
    </w:rPr>
  </w:style>
  <w:style w:type="paragraph" w:styleId="Encabezado">
    <w:name w:val="header"/>
    <w:basedOn w:val="Normal"/>
    <w:link w:val="EncabezadoCar"/>
    <w:rsid w:val="0058134D"/>
    <w:pPr>
      <w:tabs>
        <w:tab w:val="center" w:pos="4419"/>
        <w:tab w:val="right" w:pos="8838"/>
      </w:tabs>
    </w:pPr>
  </w:style>
  <w:style w:type="character" w:customStyle="1" w:styleId="EncabezadoCar">
    <w:name w:val="Encabezado Car"/>
    <w:link w:val="Encabezado"/>
    <w:rsid w:val="0058134D"/>
    <w:rPr>
      <w:sz w:val="24"/>
      <w:szCs w:val="24"/>
      <w:lang w:val="es-ES" w:eastAsia="es-ES"/>
    </w:rPr>
  </w:style>
  <w:style w:type="paragraph" w:styleId="Piedepgina">
    <w:name w:val="footer"/>
    <w:basedOn w:val="Normal"/>
    <w:link w:val="PiedepginaCar"/>
    <w:uiPriority w:val="99"/>
    <w:rsid w:val="0058134D"/>
    <w:pPr>
      <w:tabs>
        <w:tab w:val="center" w:pos="4419"/>
        <w:tab w:val="right" w:pos="8838"/>
      </w:tabs>
    </w:pPr>
  </w:style>
  <w:style w:type="character" w:customStyle="1" w:styleId="PiedepginaCar">
    <w:name w:val="Pie de página Car"/>
    <w:link w:val="Piedepgina"/>
    <w:uiPriority w:val="99"/>
    <w:rsid w:val="0058134D"/>
    <w:rPr>
      <w:sz w:val="24"/>
      <w:szCs w:val="24"/>
      <w:lang w:val="es-ES" w:eastAsia="es-ES"/>
    </w:rPr>
  </w:style>
  <w:style w:type="character" w:customStyle="1" w:styleId="Ttulo1Car">
    <w:name w:val="Título 1 Car"/>
    <w:link w:val="Ttulo1"/>
    <w:rsid w:val="00BD29A2"/>
    <w:rPr>
      <w:rFonts w:ascii="Arial" w:hAnsi="Arial" w:cs="Arial"/>
      <w:b/>
      <w:bCs/>
      <w:sz w:val="44"/>
      <w:szCs w:val="24"/>
      <w:lang w:eastAsia="es-ES"/>
    </w:rPr>
  </w:style>
  <w:style w:type="character" w:customStyle="1" w:styleId="Ttulo2Car">
    <w:name w:val="Título 2 Car"/>
    <w:link w:val="Ttulo2"/>
    <w:rsid w:val="00BD29A2"/>
    <w:rPr>
      <w:rFonts w:ascii="Arial" w:hAnsi="Arial" w:cs="Arial"/>
      <w:b/>
      <w:bCs/>
      <w:sz w:val="24"/>
      <w:szCs w:val="24"/>
      <w:lang w:eastAsia="es-ES"/>
    </w:rPr>
  </w:style>
  <w:style w:type="character" w:styleId="Hipervnculo">
    <w:name w:val="Hyperlink"/>
    <w:rsid w:val="00BD29A2"/>
    <w:rPr>
      <w:color w:val="0000FF"/>
      <w:u w:val="single"/>
    </w:rPr>
  </w:style>
  <w:style w:type="character" w:customStyle="1" w:styleId="Ttulo6Car">
    <w:name w:val="Título 6 Car"/>
    <w:link w:val="Ttulo6"/>
    <w:semiHidden/>
    <w:rsid w:val="00A17AEF"/>
    <w:rPr>
      <w:rFonts w:ascii="Cambria" w:eastAsia="Times New Roman" w:hAnsi="Cambria" w:cs="Times New Roman"/>
      <w:i/>
      <w:iCs/>
      <w:color w:val="243F60"/>
      <w:sz w:val="24"/>
      <w:szCs w:val="24"/>
      <w:lang w:val="es-ES" w:eastAsia="es-ES"/>
    </w:rPr>
  </w:style>
  <w:style w:type="character" w:styleId="Refdecomentario">
    <w:name w:val="annotation reference"/>
    <w:rsid w:val="005C498D"/>
    <w:rPr>
      <w:sz w:val="18"/>
      <w:szCs w:val="18"/>
    </w:rPr>
  </w:style>
  <w:style w:type="paragraph" w:styleId="Textocomentario">
    <w:name w:val="annotation text"/>
    <w:basedOn w:val="Normal"/>
    <w:link w:val="TextocomentarioCar"/>
    <w:rsid w:val="005C498D"/>
  </w:style>
  <w:style w:type="character" w:customStyle="1" w:styleId="TextocomentarioCar">
    <w:name w:val="Texto comentario Car"/>
    <w:link w:val="Textocomentario"/>
    <w:rsid w:val="005C498D"/>
    <w:rPr>
      <w:sz w:val="24"/>
      <w:szCs w:val="24"/>
      <w:lang w:val="es-ES" w:eastAsia="es-ES"/>
    </w:rPr>
  </w:style>
  <w:style w:type="paragraph" w:styleId="Asuntodelcomentario">
    <w:name w:val="annotation subject"/>
    <w:basedOn w:val="Textocomentario"/>
    <w:next w:val="Textocomentario"/>
    <w:link w:val="AsuntodelcomentarioCar"/>
    <w:rsid w:val="005C498D"/>
    <w:rPr>
      <w:b/>
      <w:bCs/>
      <w:sz w:val="20"/>
      <w:szCs w:val="20"/>
    </w:rPr>
  </w:style>
  <w:style w:type="character" w:customStyle="1" w:styleId="AsuntodelcomentarioCar">
    <w:name w:val="Asunto del comentario Car"/>
    <w:link w:val="Asuntodelcomentario"/>
    <w:rsid w:val="005C498D"/>
    <w:rPr>
      <w:b/>
      <w:bCs/>
      <w:sz w:val="24"/>
      <w:szCs w:val="24"/>
      <w:lang w:val="es-ES" w:eastAsia="es-ES"/>
    </w:rPr>
  </w:style>
  <w:style w:type="table" w:customStyle="1" w:styleId="Tablaconcuadrcula1">
    <w:name w:val="Tabla con cuadrícula1"/>
    <w:basedOn w:val="Tablanormal"/>
    <w:next w:val="Tablaconcuadrcula"/>
    <w:uiPriority w:val="39"/>
    <w:rsid w:val="006931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951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4608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37D1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557C2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C727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890B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6425"/>
    <w:rPr>
      <w:lang w:val="en-GB" w:eastAsia="en-GB"/>
    </w:rPr>
  </w:style>
  <w:style w:type="character" w:customStyle="1" w:styleId="Mencinsinresolver">
    <w:name w:val="Mención sin resolver"/>
    <w:uiPriority w:val="99"/>
    <w:semiHidden/>
    <w:unhideWhenUsed/>
    <w:rsid w:val="00045A5A"/>
    <w:rPr>
      <w:color w:val="605E5C"/>
      <w:shd w:val="clear" w:color="auto" w:fill="E1DFDD"/>
    </w:rPr>
  </w:style>
  <w:style w:type="character" w:styleId="Textodelmarcadordeposicin">
    <w:name w:val="Placeholder Text"/>
    <w:basedOn w:val="Fuentedeprrafopredeter"/>
    <w:uiPriority w:val="99"/>
    <w:semiHidden/>
    <w:rsid w:val="003E55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91021">
      <w:bodyDiv w:val="1"/>
      <w:marLeft w:val="0"/>
      <w:marRight w:val="0"/>
      <w:marTop w:val="0"/>
      <w:marBottom w:val="0"/>
      <w:divBdr>
        <w:top w:val="none" w:sz="0" w:space="0" w:color="auto"/>
        <w:left w:val="none" w:sz="0" w:space="0" w:color="auto"/>
        <w:bottom w:val="none" w:sz="0" w:space="0" w:color="auto"/>
        <w:right w:val="none" w:sz="0" w:space="0" w:color="auto"/>
      </w:divBdr>
    </w:div>
    <w:div w:id="359086206">
      <w:bodyDiv w:val="1"/>
      <w:marLeft w:val="0"/>
      <w:marRight w:val="0"/>
      <w:marTop w:val="0"/>
      <w:marBottom w:val="0"/>
      <w:divBdr>
        <w:top w:val="none" w:sz="0" w:space="0" w:color="auto"/>
        <w:left w:val="none" w:sz="0" w:space="0" w:color="auto"/>
        <w:bottom w:val="none" w:sz="0" w:space="0" w:color="auto"/>
        <w:right w:val="none" w:sz="0" w:space="0" w:color="auto"/>
      </w:divBdr>
    </w:div>
    <w:div w:id="538664681">
      <w:bodyDiv w:val="1"/>
      <w:marLeft w:val="0"/>
      <w:marRight w:val="0"/>
      <w:marTop w:val="0"/>
      <w:marBottom w:val="0"/>
      <w:divBdr>
        <w:top w:val="none" w:sz="0" w:space="0" w:color="auto"/>
        <w:left w:val="none" w:sz="0" w:space="0" w:color="auto"/>
        <w:bottom w:val="none" w:sz="0" w:space="0" w:color="auto"/>
        <w:right w:val="none" w:sz="0" w:space="0" w:color="auto"/>
      </w:divBdr>
    </w:div>
    <w:div w:id="771126048">
      <w:bodyDiv w:val="1"/>
      <w:marLeft w:val="0"/>
      <w:marRight w:val="0"/>
      <w:marTop w:val="0"/>
      <w:marBottom w:val="0"/>
      <w:divBdr>
        <w:top w:val="none" w:sz="0" w:space="0" w:color="auto"/>
        <w:left w:val="none" w:sz="0" w:space="0" w:color="auto"/>
        <w:bottom w:val="none" w:sz="0" w:space="0" w:color="auto"/>
        <w:right w:val="none" w:sz="0" w:space="0" w:color="auto"/>
      </w:divBdr>
    </w:div>
    <w:div w:id="876308739">
      <w:bodyDiv w:val="1"/>
      <w:marLeft w:val="0"/>
      <w:marRight w:val="0"/>
      <w:marTop w:val="0"/>
      <w:marBottom w:val="0"/>
      <w:divBdr>
        <w:top w:val="none" w:sz="0" w:space="0" w:color="auto"/>
        <w:left w:val="none" w:sz="0" w:space="0" w:color="auto"/>
        <w:bottom w:val="none" w:sz="0" w:space="0" w:color="auto"/>
        <w:right w:val="none" w:sz="0" w:space="0" w:color="auto"/>
      </w:divBdr>
    </w:div>
    <w:div w:id="1085884053">
      <w:bodyDiv w:val="1"/>
      <w:marLeft w:val="0"/>
      <w:marRight w:val="0"/>
      <w:marTop w:val="0"/>
      <w:marBottom w:val="0"/>
      <w:divBdr>
        <w:top w:val="none" w:sz="0" w:space="0" w:color="auto"/>
        <w:left w:val="none" w:sz="0" w:space="0" w:color="auto"/>
        <w:bottom w:val="none" w:sz="0" w:space="0" w:color="auto"/>
        <w:right w:val="none" w:sz="0" w:space="0" w:color="auto"/>
      </w:divBdr>
    </w:div>
    <w:div w:id="1497577643">
      <w:bodyDiv w:val="1"/>
      <w:marLeft w:val="0"/>
      <w:marRight w:val="0"/>
      <w:marTop w:val="0"/>
      <w:marBottom w:val="0"/>
      <w:divBdr>
        <w:top w:val="none" w:sz="0" w:space="0" w:color="auto"/>
        <w:left w:val="none" w:sz="0" w:space="0" w:color="auto"/>
        <w:bottom w:val="none" w:sz="0" w:space="0" w:color="auto"/>
        <w:right w:val="none" w:sz="0" w:space="0" w:color="auto"/>
      </w:divBdr>
    </w:div>
    <w:div w:id="1576161974">
      <w:bodyDiv w:val="1"/>
      <w:marLeft w:val="0"/>
      <w:marRight w:val="0"/>
      <w:marTop w:val="0"/>
      <w:marBottom w:val="0"/>
      <w:divBdr>
        <w:top w:val="none" w:sz="0" w:space="0" w:color="auto"/>
        <w:left w:val="none" w:sz="0" w:space="0" w:color="auto"/>
        <w:bottom w:val="none" w:sz="0" w:space="0" w:color="auto"/>
        <w:right w:val="none" w:sz="0" w:space="0" w:color="auto"/>
      </w:divBdr>
    </w:div>
    <w:div w:id="1889104972">
      <w:bodyDiv w:val="1"/>
      <w:marLeft w:val="0"/>
      <w:marRight w:val="0"/>
      <w:marTop w:val="0"/>
      <w:marBottom w:val="0"/>
      <w:divBdr>
        <w:top w:val="none" w:sz="0" w:space="0" w:color="auto"/>
        <w:left w:val="none" w:sz="0" w:space="0" w:color="auto"/>
        <w:bottom w:val="none" w:sz="0" w:space="0" w:color="auto"/>
        <w:right w:val="none" w:sz="0" w:space="0" w:color="auto"/>
      </w:divBdr>
    </w:div>
    <w:div w:id="1988237947">
      <w:bodyDiv w:val="1"/>
      <w:marLeft w:val="0"/>
      <w:marRight w:val="0"/>
      <w:marTop w:val="0"/>
      <w:marBottom w:val="0"/>
      <w:divBdr>
        <w:top w:val="none" w:sz="0" w:space="0" w:color="auto"/>
        <w:left w:val="none" w:sz="0" w:space="0" w:color="auto"/>
        <w:bottom w:val="none" w:sz="0" w:space="0" w:color="auto"/>
        <w:right w:val="none" w:sz="0" w:space="0" w:color="auto"/>
      </w:divBdr>
    </w:div>
    <w:div w:id="209554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ain1982osori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C3E2F-204B-497F-A4DE-337775E4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2303</Words>
  <Characters>13602</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FORMAT FOR THE PREPARATION OF THE ANNUAL REPORT:</vt:lpstr>
    </vt:vector>
  </TitlesOfParts>
  <Company>Toshiba</Company>
  <LinksUpToDate>false</LinksUpToDate>
  <CharactersWithSpaces>15874</CharactersWithSpaces>
  <SharedDoc>false</SharedDoc>
  <HLinks>
    <vt:vector size="6" baseType="variant">
      <vt:variant>
        <vt:i4>852010</vt:i4>
      </vt:variant>
      <vt:variant>
        <vt:i4>0</vt:i4>
      </vt:variant>
      <vt:variant>
        <vt:i4>0</vt:i4>
      </vt:variant>
      <vt:variant>
        <vt:i4>5</vt:i4>
      </vt:variant>
      <vt:variant>
        <vt:lpwstr>mailto:alain1982osorio@gmail.com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THE PREPARATION OF THE ANNUAL REPORT:</dc:title>
  <dc:subject/>
  <dc:creator>MQZ</dc:creator>
  <cp:keywords/>
  <cp:lastModifiedBy>Carlos Vigil Moreno</cp:lastModifiedBy>
  <cp:revision>23</cp:revision>
  <cp:lastPrinted>2011-01-28T17:03:00Z</cp:lastPrinted>
  <dcterms:created xsi:type="dcterms:W3CDTF">2025-02-04T14:20:00Z</dcterms:created>
  <dcterms:modified xsi:type="dcterms:W3CDTF">2025-02-05T15:22:00Z</dcterms:modified>
</cp:coreProperties>
</file>